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94" w:rsidRDefault="00060531">
      <w:r>
        <w:rPr>
          <w:noProof/>
        </w:rPr>
        <w:pict>
          <v:shapetype id="_x0000_t202" coordsize="21600,21600" o:spt="202" path="m,l,21600r21600,l21600,xe">
            <v:stroke joinstyle="miter"/>
            <v:path gradientshapeok="t" o:connecttype="rect"/>
          </v:shapetype>
          <v:shape id="Text Box 2" o:spid="_x0000_s1026" type="#_x0000_t202" style="position:absolute;margin-left:-3.75pt;margin-top:6.75pt;width:332.25pt;height:24.3pt;z-index:2516981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" fillcolor="#c00000" stroked="f">
            <v:textbox style="mso-fit-shape-to-text:t">
              <w:txbxContent>
                <w:p w:rsidR="00AA23FF" w:rsidRPr="001B0BF6" w:rsidRDefault="009A12D0">
                  <w:pPr>
                    <w:rPr>
                      <w:rFonts w:ascii="Calibri" w:hAnsi="Calibri" w:cs="Calibri"/>
                      <w:i/>
                      <w:sz w:val="28"/>
                      <w:szCs w:val="28"/>
                    </w:rPr>
                  </w:pPr>
                  <w:r w:rsidRPr="001B0BF6">
                    <w:rPr>
                      <w:rFonts w:ascii="Calibri" w:hAnsi="Calibri" w:cs="Calibri"/>
                      <w:i/>
                      <w:sz w:val="28"/>
                      <w:szCs w:val="28"/>
                    </w:rPr>
                    <w:t xml:space="preserve">  </w:t>
                  </w:r>
                  <w:r w:rsidR="00AA23FF" w:rsidRPr="001B0BF6">
                    <w:rPr>
                      <w:rFonts w:ascii="Calibri" w:hAnsi="Calibri" w:cs="Calibri"/>
                      <w:i/>
                      <w:sz w:val="28"/>
                      <w:szCs w:val="28"/>
                    </w:rPr>
                    <w:t>Volunteers protecting Acadiana’s health and safety</w:t>
                  </w:r>
                </w:p>
              </w:txbxContent>
            </v:textbox>
          </v:shape>
        </w:pict>
      </w:r>
      <w:r>
        <w:rPr>
          <w:noProof/>
        </w:rPr>
        <w:pict>
          <v:shape id="_x0000_s1027" type="#_x0000_t202" style="position:absolute;margin-left:-38.25pt;margin-top:-33pt;width:375pt;height:60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" fillcolor="#c00000" stroked="f">
            <v:textbox>
              <w:txbxContent>
                <w:p w:rsidR="009A12D0" w:rsidRPr="001B0BF6" w:rsidRDefault="00AA23FF" w:rsidP="009A12D0">
                  <w:pPr>
                    <w:rPr>
                      <w:rFonts w:ascii="Calibri" w:hAnsi="Calibri" w:cs="Calibri"/>
                      <w:b/>
                      <w:sz w:val="44"/>
                      <w:szCs w:val="44"/>
                    </w:rPr>
                  </w:pPr>
                  <w:r w:rsidRPr="001B0BF6">
                    <w:rPr>
                      <w:rFonts w:ascii="Calibri" w:hAnsi="Calibri" w:cs="Calibri"/>
                      <w:b/>
                      <w:sz w:val="44"/>
                      <w:szCs w:val="44"/>
                    </w:rPr>
                    <w:t xml:space="preserve">ACADIANA MEDICAL RESERVE </w:t>
                  </w:r>
                  <w:r w:rsidR="009A12D0" w:rsidRPr="001B0BF6">
                    <w:rPr>
                      <w:rFonts w:ascii="Calibri" w:hAnsi="Calibri" w:cs="Calibri"/>
                      <w:b/>
                      <w:sz w:val="44"/>
                      <w:szCs w:val="44"/>
                    </w:rPr>
                    <w:t>CORPS</w:t>
                  </w:r>
                </w:p>
                <w:p w:rsidR="00AA23FF" w:rsidRPr="00B3276E" w:rsidRDefault="00AA23FF">
                  <w:pPr>
                    <w:rPr>
                      <w:rFonts w:ascii="Calibri" w:hAnsi="Calibri" w:cs="Calibri"/>
                      <w:b/>
                      <w:sz w:val="44"/>
                      <w:szCs w:val="44"/>
                    </w:rPr>
                  </w:pPr>
                </w:p>
              </w:txbxContent>
            </v:textbox>
          </v:shape>
        </w:pict>
      </w:r>
      <w:r w:rsidR="00B3276E">
        <w:rPr>
          <w:noProof/>
        </w:rPr>
        <w:drawing>
          <wp:anchor distT="0" distB="0" distL="114300" distR="114300" simplePos="0" relativeHeight="251693056" behindDoc="0" locked="0" layoutInCell="1" allowOverlap="1">
            <wp:simplePos x="0" y="0"/>
            <wp:positionH relativeFrom="column">
              <wp:posOffset>4415155</wp:posOffset>
            </wp:positionH>
            <wp:positionV relativeFrom="paragraph">
              <wp:posOffset>-322580</wp:posOffset>
            </wp:positionV>
            <wp:extent cx="1353185" cy="8229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C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3185" cy="822960"/>
                    </a:xfrm>
                    <a:prstGeom prst="rect">
                      <a:avLst/>
                    </a:prstGeom>
                  </pic:spPr>
                </pic:pic>
              </a:graphicData>
            </a:graphic>
          </wp:anchor>
        </w:drawing>
      </w:r>
      <w:r>
        <w:rPr>
          <w:noProof/>
        </w:rPr>
        <w:pict>
          <v:shape id="Round Same Side Corner Rectangle 5" o:spid="_x0000_s1051" style="position:absolute;margin-left:-52.5pt;margin-top:-33.75pt;width:533.25pt;height:83.2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677227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" path="m176216,l6596059,v97321,,176216,78895,176216,176216l6772275,1057275r,l,1057275r,l,176216c,78895,78895,,176216,xe" fillcolor="#c00000" strokecolor="black [3213]" strokeweight=".5pt">
            <v:path arrowok="t" o:connecttype="custom" o:connectlocs="176216,0;6596059,0;6772275,176216;6772275,1057275;6772275,1057275;0,1057275;0,1057275;0,176216;176216,0" o:connectangles="0,0,0,0,0,0,0,0,0"/>
          </v:shape>
        </w:pict>
      </w:r>
    </w:p>
    <w:p w:rsidR="00B92E2A" w:rsidRDefault="00060531" w:rsidP="002919C4">
      <w:r>
        <w:rPr>
          <w:noProof/>
        </w:rPr>
        <w:pict>
          <v:shape id="Text Box 7" o:spid="_x0000_s1028" type="#_x0000_t202" style="position:absolute;margin-left:-52.5pt;margin-top:84.45pt;width:310.5pt;height:602.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6a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" filled="f" stroked="f">
            <v:textbox>
              <w:txbxContent>
                <w:p w:rsidR="0059776A" w:rsidRPr="0095119A" w:rsidRDefault="0059776A" w:rsidP="0059776A">
                  <w:pPr>
                    <w:spacing w:line="360" w:lineRule="auto"/>
                    <w:rPr>
                      <w:rFonts w:ascii="Times New Roman" w:eastAsia="Times New Roman" w:hAnsi="Times New Roman"/>
                      <w:color w:val="000000"/>
                      <w:sz w:val="20"/>
                    </w:rPr>
                  </w:pPr>
                  <w:r>
                    <w:rPr>
                      <w:rFonts w:ascii="Arial" w:eastAsia="Times New Roman" w:hAnsi="Arial" w:cs="Arial"/>
                      <w:b/>
                      <w:bCs/>
                      <w:color w:val="0B479D"/>
                      <w:sz w:val="28"/>
                      <w:szCs w:val="28"/>
                    </w:rPr>
                    <w:t xml:space="preserve">AMRC, </w:t>
                  </w:r>
                  <w:r w:rsidRPr="0095119A">
                    <w:rPr>
                      <w:rFonts w:ascii="Arial" w:eastAsia="Times New Roman" w:hAnsi="Arial" w:cs="Arial"/>
                      <w:b/>
                      <w:bCs/>
                      <w:color w:val="0B479D"/>
                      <w:sz w:val="28"/>
                      <w:szCs w:val="28"/>
                    </w:rPr>
                    <w:t>Frequently Asked Questions</w:t>
                  </w:r>
                </w:p>
                <w:p w:rsidR="0059776A" w:rsidRPr="00003454" w:rsidRDefault="0059776A" w:rsidP="00934272">
                  <w:pPr>
                    <w:spacing w:line="300" w:lineRule="auto"/>
                    <w:rPr>
                      <w:rFonts w:ascii="Times New Roman" w:eastAsia="Times New Roman" w:hAnsi="Times New Roman"/>
                      <w:color w:val="000000"/>
                      <w:sz w:val="17"/>
                      <w:szCs w:val="18"/>
                    </w:rPr>
                  </w:pPr>
                  <w:r w:rsidRPr="00003454">
                    <w:rPr>
                      <w:rFonts w:ascii="Arial" w:eastAsia="Times New Roman" w:hAnsi="Arial" w:cs="Arial"/>
                      <w:b/>
                      <w:bCs/>
                      <w:color w:val="000000"/>
                      <w:sz w:val="17"/>
                      <w:szCs w:val="18"/>
                    </w:rPr>
                    <w:t xml:space="preserve">What is the Acadiana Medical Reserve Corps?  </w:t>
                  </w:r>
                  <w:r w:rsidRPr="00003454">
                    <w:rPr>
                      <w:rFonts w:ascii="Arial" w:eastAsia="Times New Roman" w:hAnsi="Arial" w:cs="Arial"/>
                      <w:color w:val="000000"/>
                      <w:sz w:val="17"/>
                      <w:szCs w:val="18"/>
                    </w:rPr>
                    <w:t>The Acadiana Me</w:t>
                  </w:r>
                  <w:r w:rsidR="00934272">
                    <w:rPr>
                      <w:rFonts w:ascii="Arial" w:eastAsia="Times New Roman" w:hAnsi="Arial" w:cs="Arial"/>
                      <w:color w:val="000000"/>
                      <w:sz w:val="17"/>
                      <w:szCs w:val="18"/>
                    </w:rPr>
                    <w:t>dical Reserve Corps (AMRC) is an organized group of medical and non medical volunteers who are trained to assist during times of emergency in our community</w:t>
                  </w:r>
                  <w:r w:rsidR="006A576B">
                    <w:rPr>
                      <w:rFonts w:ascii="Arial" w:eastAsia="Times New Roman" w:hAnsi="Arial" w:cs="Arial"/>
                      <w:color w:val="000000"/>
                      <w:sz w:val="17"/>
                      <w:szCs w:val="18"/>
                    </w:rPr>
                    <w:t xml:space="preserve">. The AMRC </w:t>
                  </w:r>
                  <w:r w:rsidR="00B528B1">
                    <w:rPr>
                      <w:rFonts w:ascii="Arial" w:eastAsia="Times New Roman" w:hAnsi="Arial" w:cs="Arial"/>
                      <w:color w:val="000000"/>
                      <w:sz w:val="17"/>
                      <w:szCs w:val="18"/>
                    </w:rPr>
                    <w:t xml:space="preserve">was established in 2006 by the LA Emergency Medical Unit </w:t>
                  </w:r>
                  <w:r w:rsidR="006A576B">
                    <w:rPr>
                      <w:rFonts w:ascii="Arial" w:eastAsia="Times New Roman" w:hAnsi="Arial" w:cs="Arial"/>
                      <w:color w:val="000000"/>
                      <w:sz w:val="17"/>
                      <w:szCs w:val="18"/>
                    </w:rPr>
                    <w:t xml:space="preserve">(LEMU) </w:t>
                  </w:r>
                  <w:r w:rsidR="00B528B1">
                    <w:rPr>
                      <w:rFonts w:ascii="Arial" w:eastAsia="Times New Roman" w:hAnsi="Arial" w:cs="Arial"/>
                      <w:color w:val="000000"/>
                      <w:sz w:val="17"/>
                      <w:szCs w:val="18"/>
                    </w:rPr>
                    <w:t>with support from the Lafayette Parish Medical Society. The AMRC now resides with the Acadiana Region Office of Public Health.</w:t>
                  </w:r>
                </w:p>
                <w:p w:rsidR="0059776A" w:rsidRPr="00003454" w:rsidRDefault="0059776A" w:rsidP="0059776A">
                  <w:pPr>
                    <w:spacing w:line="300" w:lineRule="auto"/>
                    <w:rPr>
                      <w:rFonts w:ascii="Times New Roman" w:eastAsia="Times New Roman" w:hAnsi="Times New Roman"/>
                      <w:color w:val="000000"/>
                      <w:sz w:val="17"/>
                      <w:szCs w:val="18"/>
                    </w:rPr>
                  </w:pPr>
                  <w:r w:rsidRPr="00003454">
                    <w:rPr>
                      <w:rFonts w:ascii="Arial" w:eastAsia="Times New Roman" w:hAnsi="Arial" w:cs="Arial"/>
                      <w:color w:val="000000"/>
                      <w:sz w:val="17"/>
                      <w:szCs w:val="18"/>
                    </w:rPr>
                    <w:t> </w:t>
                  </w:r>
                </w:p>
                <w:p w:rsidR="0059776A" w:rsidRPr="00003454" w:rsidRDefault="0059776A" w:rsidP="0059776A">
                  <w:pPr>
                    <w:spacing w:line="300" w:lineRule="auto"/>
                    <w:rPr>
                      <w:rFonts w:ascii="Arial" w:eastAsia="Times New Roman" w:hAnsi="Arial" w:cs="Arial"/>
                      <w:color w:val="000000"/>
                      <w:sz w:val="17"/>
                      <w:szCs w:val="18"/>
                    </w:rPr>
                  </w:pPr>
                  <w:r w:rsidRPr="00003454">
                    <w:rPr>
                      <w:rFonts w:ascii="Arial" w:eastAsia="Times New Roman" w:hAnsi="Arial" w:cs="Arial"/>
                      <w:b/>
                      <w:bCs/>
                      <w:color w:val="000000"/>
                      <w:sz w:val="17"/>
                      <w:szCs w:val="18"/>
                    </w:rPr>
                    <w:t xml:space="preserve">Who is eligible to volunteer for the AMRC?  </w:t>
                  </w:r>
                  <w:r w:rsidRPr="00003454">
                    <w:rPr>
                      <w:rFonts w:ascii="Arial" w:eastAsia="Times New Roman" w:hAnsi="Arial" w:cs="Arial"/>
                      <w:color w:val="000000"/>
                      <w:sz w:val="17"/>
                      <w:szCs w:val="18"/>
                    </w:rPr>
                    <w:t xml:space="preserve">Any citizen that is 18 years of age or older may join the AMRC.  A wide range of medical professionals such as physicians, pharmacists, nurses, dentists, mental health providers and others are needed to provide direct medical services.  A large number of non-medical volunteers are also needed to provide support services </w:t>
                  </w:r>
                  <w:r w:rsidR="0052725A" w:rsidRPr="00003454">
                    <w:rPr>
                      <w:rFonts w:ascii="Arial" w:eastAsia="Times New Roman" w:hAnsi="Arial" w:cs="Arial"/>
                      <w:color w:val="000000"/>
                      <w:sz w:val="17"/>
                      <w:szCs w:val="18"/>
                    </w:rPr>
                    <w:t xml:space="preserve">ranging </w:t>
                  </w:r>
                  <w:r w:rsidR="00EF1645">
                    <w:rPr>
                      <w:rFonts w:ascii="Arial" w:eastAsia="Times New Roman" w:hAnsi="Arial" w:cs="Arial"/>
                      <w:color w:val="000000"/>
                      <w:sz w:val="17"/>
                      <w:szCs w:val="18"/>
                    </w:rPr>
                    <w:t xml:space="preserve">from clerical and </w:t>
                  </w:r>
                  <w:r w:rsidRPr="00003454">
                    <w:rPr>
                      <w:rFonts w:ascii="Arial" w:eastAsia="Times New Roman" w:hAnsi="Arial" w:cs="Arial"/>
                      <w:color w:val="000000"/>
                      <w:sz w:val="17"/>
                      <w:szCs w:val="18"/>
                    </w:rPr>
                    <w:t>computer support to transportation and communications.</w:t>
                  </w:r>
                </w:p>
                <w:p w:rsidR="0040765F" w:rsidRPr="00003454" w:rsidRDefault="0040765F" w:rsidP="0059776A">
                  <w:pPr>
                    <w:spacing w:line="300" w:lineRule="auto"/>
                    <w:rPr>
                      <w:rFonts w:ascii="Arial" w:eastAsia="Times New Roman" w:hAnsi="Arial" w:cs="Arial"/>
                      <w:color w:val="000000"/>
                      <w:sz w:val="17"/>
                      <w:szCs w:val="18"/>
                    </w:rPr>
                  </w:pPr>
                </w:p>
                <w:p w:rsidR="0040765F" w:rsidRPr="00003454" w:rsidRDefault="0040765F" w:rsidP="0040765F">
                  <w:pPr>
                    <w:spacing w:line="300" w:lineRule="auto"/>
                    <w:rPr>
                      <w:rFonts w:ascii="Arial" w:eastAsia="Times New Roman" w:hAnsi="Arial" w:cs="Arial"/>
                      <w:color w:val="000000"/>
                      <w:sz w:val="17"/>
                      <w:szCs w:val="18"/>
                    </w:rPr>
                  </w:pPr>
                  <w:r w:rsidRPr="00003454">
                    <w:rPr>
                      <w:rFonts w:ascii="Arial" w:eastAsia="Times New Roman" w:hAnsi="Arial" w:cs="Arial"/>
                      <w:b/>
                      <w:bCs/>
                      <w:color w:val="000000"/>
                      <w:sz w:val="17"/>
                      <w:szCs w:val="18"/>
                    </w:rPr>
                    <w:t>What are the benefits of volunteering for the AMRC? </w:t>
                  </w:r>
                  <w:r w:rsidRPr="00003454">
                    <w:rPr>
                      <w:rFonts w:ascii="Arial" w:eastAsia="Times New Roman" w:hAnsi="Arial" w:cs="Arial"/>
                      <w:color w:val="000000"/>
                      <w:sz w:val="17"/>
                      <w:szCs w:val="18"/>
                    </w:rPr>
                    <w:t>By volunteering for the AMRC you will become part of a volunteer organization working to</w:t>
                  </w:r>
                  <w:r w:rsidR="006A53A4">
                    <w:rPr>
                      <w:rFonts w:ascii="Arial" w:eastAsia="Times New Roman" w:hAnsi="Arial" w:cs="Arial"/>
                      <w:color w:val="000000"/>
                      <w:sz w:val="17"/>
                      <w:szCs w:val="18"/>
                    </w:rPr>
                    <w:t xml:space="preserve"> ensure that our community is</w:t>
                  </w:r>
                  <w:r w:rsidRPr="00003454">
                    <w:rPr>
                      <w:rFonts w:ascii="Arial" w:eastAsia="Times New Roman" w:hAnsi="Arial" w:cs="Arial"/>
                      <w:color w:val="000000"/>
                      <w:sz w:val="17"/>
                      <w:szCs w:val="18"/>
                    </w:rPr>
                    <w:t xml:space="preserve"> as prepared as possible for responding to large scale events.  By volunteering prior to an emergency, you will be trained and provided credentials that allow you to be quickly and effectively deployed. </w:t>
                  </w:r>
                </w:p>
                <w:p w:rsidR="0059776A" w:rsidRPr="00003454" w:rsidRDefault="0059776A" w:rsidP="0059776A">
                  <w:pPr>
                    <w:spacing w:line="300" w:lineRule="auto"/>
                    <w:rPr>
                      <w:rFonts w:ascii="Times New Roman" w:eastAsia="Times New Roman" w:hAnsi="Times New Roman"/>
                      <w:color w:val="000000"/>
                      <w:sz w:val="17"/>
                      <w:szCs w:val="18"/>
                    </w:rPr>
                  </w:pPr>
                  <w:r w:rsidRPr="00003454">
                    <w:rPr>
                      <w:rFonts w:ascii="Arial" w:eastAsia="Times New Roman" w:hAnsi="Arial" w:cs="Arial"/>
                      <w:color w:val="000000"/>
                      <w:sz w:val="17"/>
                      <w:szCs w:val="18"/>
                    </w:rPr>
                    <w:t> </w:t>
                  </w:r>
                </w:p>
                <w:p w:rsidR="0059776A" w:rsidRPr="00003454" w:rsidRDefault="0059776A" w:rsidP="0059776A">
                  <w:pPr>
                    <w:spacing w:line="300" w:lineRule="auto"/>
                    <w:rPr>
                      <w:rFonts w:ascii="Times New Roman" w:eastAsia="Times New Roman" w:hAnsi="Times New Roman"/>
                      <w:color w:val="000000"/>
                      <w:sz w:val="17"/>
                      <w:szCs w:val="18"/>
                    </w:rPr>
                  </w:pPr>
                  <w:r w:rsidRPr="00003454">
                    <w:rPr>
                      <w:rFonts w:ascii="Arial" w:eastAsia="Times New Roman" w:hAnsi="Arial" w:cs="Arial"/>
                      <w:b/>
                      <w:bCs/>
                      <w:color w:val="000000"/>
                      <w:sz w:val="17"/>
                      <w:szCs w:val="18"/>
                    </w:rPr>
                    <w:t xml:space="preserve">What might I be asked to do?  </w:t>
                  </w:r>
                  <w:r w:rsidRPr="00003454">
                    <w:rPr>
                      <w:rFonts w:ascii="Arial" w:eastAsia="Times New Roman" w:hAnsi="Arial" w:cs="Arial"/>
                      <w:color w:val="000000"/>
                      <w:sz w:val="17"/>
                      <w:szCs w:val="18"/>
                    </w:rPr>
                    <w:t xml:space="preserve">Volunteers may be called to assist in the response to local emergencies; examples include </w:t>
                  </w:r>
                  <w:r w:rsidR="00BC7F80" w:rsidRPr="00003454">
                    <w:rPr>
                      <w:rFonts w:ascii="Arial" w:eastAsia="Times New Roman" w:hAnsi="Arial" w:cs="Arial"/>
                      <w:color w:val="000000"/>
                      <w:sz w:val="17"/>
                      <w:szCs w:val="18"/>
                    </w:rPr>
                    <w:t xml:space="preserve">responding to </w:t>
                  </w:r>
                  <w:r w:rsidRPr="00003454">
                    <w:rPr>
                      <w:rFonts w:ascii="Arial" w:eastAsia="Times New Roman" w:hAnsi="Arial" w:cs="Arial"/>
                      <w:color w:val="000000"/>
                      <w:sz w:val="17"/>
                      <w:szCs w:val="18"/>
                    </w:rPr>
                    <w:t xml:space="preserve">Hurricanes, Floods, Public Health Outbreaks and Acts of Terrorism. Specific responses may involve the distribution of medication or vaccines at mass distribution sites called </w:t>
                  </w:r>
                  <w:r w:rsidRPr="00003454">
                    <w:rPr>
                      <w:rFonts w:ascii="Arial" w:eastAsia="Times New Roman" w:hAnsi="Arial" w:cs="Arial"/>
                      <w:i/>
                      <w:color w:val="000000"/>
                      <w:sz w:val="17"/>
                      <w:szCs w:val="18"/>
                    </w:rPr>
                    <w:t xml:space="preserve">Points of Dispensing </w:t>
                  </w:r>
                  <w:r w:rsidR="000864DC" w:rsidRPr="00003454">
                    <w:rPr>
                      <w:rFonts w:ascii="Arial" w:eastAsia="Times New Roman" w:hAnsi="Arial" w:cs="Arial"/>
                      <w:i/>
                      <w:color w:val="000000"/>
                      <w:sz w:val="17"/>
                      <w:szCs w:val="18"/>
                    </w:rPr>
                    <w:t xml:space="preserve">Sites </w:t>
                  </w:r>
                  <w:r w:rsidRPr="00003454">
                    <w:rPr>
                      <w:rFonts w:ascii="Arial" w:eastAsia="Times New Roman" w:hAnsi="Arial" w:cs="Arial"/>
                      <w:i/>
                      <w:color w:val="000000"/>
                      <w:sz w:val="17"/>
                      <w:szCs w:val="18"/>
                    </w:rPr>
                    <w:t>(PODS)</w:t>
                  </w:r>
                  <w:r w:rsidRPr="00003454">
                    <w:rPr>
                      <w:rFonts w:ascii="Arial" w:eastAsia="Times New Roman" w:hAnsi="Arial" w:cs="Arial"/>
                      <w:color w:val="000000"/>
                      <w:sz w:val="17"/>
                      <w:szCs w:val="18"/>
                    </w:rPr>
                    <w:t xml:space="preserve"> or staffing </w:t>
                  </w:r>
                  <w:r w:rsidRPr="00003454">
                    <w:rPr>
                      <w:rFonts w:ascii="Arial" w:eastAsia="Times New Roman" w:hAnsi="Arial" w:cs="Arial"/>
                      <w:i/>
                      <w:color w:val="000000"/>
                      <w:sz w:val="17"/>
                      <w:szCs w:val="18"/>
                    </w:rPr>
                    <w:t>Medical Special Needs Shelters</w:t>
                  </w:r>
                  <w:r w:rsidRPr="00003454">
                    <w:rPr>
                      <w:rFonts w:ascii="Arial" w:eastAsia="Times New Roman" w:hAnsi="Arial" w:cs="Arial"/>
                      <w:color w:val="000000"/>
                      <w:sz w:val="17"/>
                      <w:szCs w:val="18"/>
                    </w:rPr>
                    <w:t xml:space="preserve"> or </w:t>
                  </w:r>
                  <w:r w:rsidRPr="00003454">
                    <w:rPr>
                      <w:rFonts w:ascii="Arial" w:eastAsia="Times New Roman" w:hAnsi="Arial" w:cs="Arial"/>
                      <w:i/>
                      <w:color w:val="000000"/>
                      <w:sz w:val="17"/>
                      <w:szCs w:val="18"/>
                    </w:rPr>
                    <w:t>Triage Sites</w:t>
                  </w:r>
                  <w:r w:rsidRPr="00003454">
                    <w:rPr>
                      <w:rFonts w:ascii="Arial" w:eastAsia="Times New Roman" w:hAnsi="Arial" w:cs="Arial"/>
                      <w:color w:val="000000"/>
                      <w:sz w:val="17"/>
                      <w:szCs w:val="18"/>
                    </w:rPr>
                    <w:t xml:space="preserve"> following a storm that</w:t>
                  </w:r>
                  <w:r w:rsidR="000864DC" w:rsidRPr="00003454">
                    <w:rPr>
                      <w:rFonts w:ascii="Arial" w:eastAsia="Times New Roman" w:hAnsi="Arial" w:cs="Arial"/>
                      <w:color w:val="000000"/>
                      <w:sz w:val="17"/>
                      <w:szCs w:val="18"/>
                    </w:rPr>
                    <w:t xml:space="preserve"> has</w:t>
                  </w:r>
                  <w:r w:rsidRPr="00003454">
                    <w:rPr>
                      <w:rFonts w:ascii="Arial" w:eastAsia="Times New Roman" w:hAnsi="Arial" w:cs="Arial"/>
                      <w:color w:val="000000"/>
                      <w:sz w:val="17"/>
                      <w:szCs w:val="18"/>
                    </w:rPr>
                    <w:t xml:space="preserve"> impact</w:t>
                  </w:r>
                  <w:r w:rsidR="000864DC" w:rsidRPr="00003454">
                    <w:rPr>
                      <w:rFonts w:ascii="Arial" w:eastAsia="Times New Roman" w:hAnsi="Arial" w:cs="Arial"/>
                      <w:color w:val="000000"/>
                      <w:sz w:val="17"/>
                      <w:szCs w:val="18"/>
                    </w:rPr>
                    <w:t>ed</w:t>
                  </w:r>
                  <w:r w:rsidRPr="00003454">
                    <w:rPr>
                      <w:rFonts w:ascii="Arial" w:eastAsia="Times New Roman" w:hAnsi="Arial" w:cs="Arial"/>
                      <w:color w:val="000000"/>
                      <w:sz w:val="17"/>
                      <w:szCs w:val="18"/>
                    </w:rPr>
                    <w:t xml:space="preserve"> Acadiana. Volunteers may even be called to assist in organizing additional volunteers that respond to help at the time of an emergency.  Volunteers will not be asked to do things that they are not trained for or comfortable doing.  There are tasks for anyone willing to help.</w:t>
                  </w:r>
                </w:p>
                <w:p w:rsidR="001F4062" w:rsidRPr="00003454" w:rsidRDefault="0059776A" w:rsidP="001F4062">
                  <w:pPr>
                    <w:spacing w:line="300" w:lineRule="auto"/>
                    <w:rPr>
                      <w:rFonts w:ascii="Arial" w:eastAsia="Times New Roman" w:hAnsi="Arial" w:cs="Arial"/>
                      <w:color w:val="000000"/>
                      <w:sz w:val="17"/>
                      <w:szCs w:val="18"/>
                    </w:rPr>
                  </w:pPr>
                  <w:r w:rsidRPr="00003454">
                    <w:rPr>
                      <w:rFonts w:ascii="Arial" w:eastAsia="Times New Roman" w:hAnsi="Arial" w:cs="Arial"/>
                      <w:color w:val="000000"/>
                      <w:sz w:val="17"/>
                      <w:szCs w:val="18"/>
                    </w:rPr>
                    <w:t> </w:t>
                  </w:r>
                </w:p>
                <w:p w:rsidR="0059776A" w:rsidRPr="00003454" w:rsidRDefault="001F4062" w:rsidP="0059776A">
                  <w:pPr>
                    <w:spacing w:line="300" w:lineRule="auto"/>
                    <w:rPr>
                      <w:rFonts w:ascii="Arial" w:eastAsia="Times New Roman" w:hAnsi="Arial" w:cs="Arial"/>
                      <w:color w:val="000000"/>
                      <w:sz w:val="17"/>
                      <w:szCs w:val="18"/>
                    </w:rPr>
                  </w:pPr>
                  <w:r w:rsidRPr="00682447">
                    <w:rPr>
                      <w:rFonts w:ascii="Arial" w:eastAsia="Times New Roman" w:hAnsi="Arial" w:cs="Arial"/>
                      <w:b/>
                      <w:color w:val="000000"/>
                      <w:sz w:val="17"/>
                      <w:szCs w:val="18"/>
                    </w:rPr>
                    <w:t>How do I join the AMRC?</w:t>
                  </w:r>
                  <w:r w:rsidR="00003454" w:rsidRPr="00003454">
                    <w:rPr>
                      <w:rFonts w:ascii="Arial" w:eastAsia="Times New Roman" w:hAnsi="Arial" w:cs="Arial"/>
                      <w:b/>
                      <w:color w:val="000000"/>
                      <w:sz w:val="17"/>
                      <w:szCs w:val="18"/>
                    </w:rPr>
                    <w:t xml:space="preserve">  </w:t>
                  </w:r>
                  <w:r w:rsidR="00003454" w:rsidRPr="00003454">
                    <w:rPr>
                      <w:rFonts w:ascii="Arial" w:eastAsia="Times New Roman" w:hAnsi="Arial" w:cs="Arial"/>
                      <w:color w:val="000000"/>
                      <w:sz w:val="17"/>
                      <w:szCs w:val="18"/>
                    </w:rPr>
                    <w:t xml:space="preserve">Registering for the AMRC takes less than 10 minutes.  Simply log onto </w:t>
                  </w:r>
                  <w:hyperlink r:id="rId7" w:history="1">
                    <w:r w:rsidR="00003454" w:rsidRPr="00A116C7">
                      <w:rPr>
                        <w:rStyle w:val="Hyperlink"/>
                        <w:rFonts w:ascii="Arial" w:eastAsia="Times New Roman" w:hAnsi="Arial" w:cs="Arial"/>
                        <w:sz w:val="17"/>
                        <w:szCs w:val="18"/>
                      </w:rPr>
                      <w:t>www.lava.dhh.louisiana.gov</w:t>
                    </w:r>
                  </w:hyperlink>
                  <w:r w:rsidR="00003454" w:rsidRPr="00003454">
                    <w:rPr>
                      <w:rFonts w:ascii="Arial" w:eastAsia="Times New Roman" w:hAnsi="Arial" w:cs="Arial"/>
                      <w:color w:val="000000"/>
                      <w:sz w:val="17"/>
                      <w:szCs w:val="18"/>
                    </w:rPr>
                    <w:t xml:space="preserve"> and click </w:t>
                  </w:r>
                  <w:r w:rsidR="00682447">
                    <w:rPr>
                      <w:rFonts w:ascii="Arial" w:eastAsia="Times New Roman" w:hAnsi="Arial" w:cs="Arial"/>
                      <w:i/>
                      <w:color w:val="000000"/>
                      <w:sz w:val="17"/>
                      <w:szCs w:val="18"/>
                    </w:rPr>
                    <w:t>Register N</w:t>
                  </w:r>
                  <w:r w:rsidR="00003454" w:rsidRPr="00682447">
                    <w:rPr>
                      <w:rFonts w:ascii="Arial" w:eastAsia="Times New Roman" w:hAnsi="Arial" w:cs="Arial"/>
                      <w:i/>
                      <w:color w:val="000000"/>
                      <w:sz w:val="17"/>
                      <w:szCs w:val="18"/>
                    </w:rPr>
                    <w:t>ow</w:t>
                  </w:r>
                  <w:r w:rsidR="00003454" w:rsidRPr="00003454">
                    <w:rPr>
                      <w:rFonts w:ascii="Arial" w:eastAsia="Times New Roman" w:hAnsi="Arial" w:cs="Arial"/>
                      <w:color w:val="000000"/>
                      <w:sz w:val="17"/>
                      <w:szCs w:val="18"/>
                    </w:rPr>
                    <w:t xml:space="preserve">.  If interested in receiving text messages, be sure to click </w:t>
                  </w:r>
                  <w:r w:rsidR="00CF5FC5">
                    <w:rPr>
                      <w:rFonts w:ascii="Arial" w:eastAsia="Times New Roman" w:hAnsi="Arial" w:cs="Arial"/>
                      <w:i/>
                      <w:color w:val="000000"/>
                      <w:sz w:val="17"/>
                      <w:szCs w:val="18"/>
                    </w:rPr>
                    <w:t>Add an A</w:t>
                  </w:r>
                  <w:r w:rsidR="00682447">
                    <w:rPr>
                      <w:rFonts w:ascii="Arial" w:eastAsia="Times New Roman" w:hAnsi="Arial" w:cs="Arial"/>
                      <w:i/>
                      <w:color w:val="000000"/>
                      <w:sz w:val="17"/>
                      <w:szCs w:val="18"/>
                    </w:rPr>
                    <w:t>dditional Contact M</w:t>
                  </w:r>
                  <w:r w:rsidR="00003454" w:rsidRPr="00682447">
                    <w:rPr>
                      <w:rFonts w:ascii="Arial" w:eastAsia="Times New Roman" w:hAnsi="Arial" w:cs="Arial"/>
                      <w:i/>
                      <w:color w:val="000000"/>
                      <w:sz w:val="17"/>
                      <w:szCs w:val="18"/>
                    </w:rPr>
                    <w:t>ethod</w:t>
                  </w:r>
                  <w:r w:rsidR="00003454" w:rsidRPr="00003454">
                    <w:rPr>
                      <w:rFonts w:ascii="Arial" w:eastAsia="Times New Roman" w:hAnsi="Arial" w:cs="Arial"/>
                      <w:color w:val="000000"/>
                      <w:sz w:val="17"/>
                      <w:szCs w:val="18"/>
                    </w:rPr>
                    <w:t xml:space="preserve"> and select </w:t>
                  </w:r>
                  <w:r w:rsidR="00003454" w:rsidRPr="00682447">
                    <w:rPr>
                      <w:rFonts w:ascii="Arial" w:eastAsia="Times New Roman" w:hAnsi="Arial" w:cs="Arial"/>
                      <w:i/>
                      <w:color w:val="000000"/>
                      <w:sz w:val="17"/>
                      <w:szCs w:val="18"/>
                    </w:rPr>
                    <w:t>SMS/Text Message</w:t>
                  </w:r>
                  <w:r w:rsidR="00003454" w:rsidRPr="00003454">
                    <w:rPr>
                      <w:rFonts w:ascii="Arial" w:eastAsia="Times New Roman" w:hAnsi="Arial" w:cs="Arial"/>
                      <w:color w:val="000000"/>
                      <w:sz w:val="17"/>
                      <w:szCs w:val="18"/>
                    </w:rPr>
                    <w:t xml:space="preserve"> then list cell number</w:t>
                  </w:r>
                  <w:r w:rsidR="00682447">
                    <w:rPr>
                      <w:rFonts w:ascii="Arial" w:eastAsia="Times New Roman" w:hAnsi="Arial" w:cs="Arial"/>
                      <w:color w:val="000000"/>
                      <w:sz w:val="17"/>
                      <w:szCs w:val="18"/>
                    </w:rPr>
                    <w:t xml:space="preserve"> again</w:t>
                  </w:r>
                  <w:r w:rsidR="00003454" w:rsidRPr="00003454">
                    <w:rPr>
                      <w:rFonts w:ascii="Arial" w:eastAsia="Times New Roman" w:hAnsi="Arial" w:cs="Arial"/>
                      <w:color w:val="000000"/>
                      <w:sz w:val="17"/>
                      <w:szCs w:val="18"/>
                    </w:rPr>
                    <w:t xml:space="preserve">.  </w:t>
                  </w:r>
                  <w:r w:rsidR="00003454">
                    <w:rPr>
                      <w:rFonts w:ascii="Arial" w:eastAsia="Times New Roman" w:hAnsi="Arial" w:cs="Arial"/>
                      <w:color w:val="000000"/>
                      <w:sz w:val="17"/>
                      <w:szCs w:val="18"/>
                    </w:rPr>
                    <w:t xml:space="preserve">Current </w:t>
                  </w:r>
                  <w:r w:rsidR="00E769A6">
                    <w:rPr>
                      <w:rFonts w:ascii="Arial" w:eastAsia="Times New Roman" w:hAnsi="Arial" w:cs="Arial"/>
                      <w:color w:val="000000"/>
                      <w:sz w:val="17"/>
                      <w:szCs w:val="18"/>
                    </w:rPr>
                    <w:t xml:space="preserve">AMRC </w:t>
                  </w:r>
                  <w:r w:rsidR="00003454">
                    <w:rPr>
                      <w:rFonts w:ascii="Arial" w:eastAsia="Times New Roman" w:hAnsi="Arial" w:cs="Arial"/>
                      <w:color w:val="000000"/>
                      <w:sz w:val="17"/>
                      <w:szCs w:val="18"/>
                    </w:rPr>
                    <w:t>members can update their profile using the</w:t>
                  </w:r>
                  <w:r w:rsidR="00E769A6">
                    <w:rPr>
                      <w:rFonts w:ascii="Arial" w:eastAsia="Times New Roman" w:hAnsi="Arial" w:cs="Arial"/>
                      <w:color w:val="000000"/>
                      <w:sz w:val="17"/>
                      <w:szCs w:val="18"/>
                    </w:rPr>
                    <w:t>se</w:t>
                  </w:r>
                  <w:r w:rsidR="00351016">
                    <w:rPr>
                      <w:rFonts w:ascii="Arial" w:eastAsia="Times New Roman" w:hAnsi="Arial" w:cs="Arial"/>
                      <w:color w:val="000000"/>
                      <w:sz w:val="17"/>
                      <w:szCs w:val="18"/>
                    </w:rPr>
                    <w:t xml:space="preserve"> same steps in order to receive text messages.</w:t>
                  </w:r>
                </w:p>
                <w:p w:rsidR="00003454" w:rsidRPr="00003454" w:rsidRDefault="00003454" w:rsidP="0059776A">
                  <w:pPr>
                    <w:spacing w:line="300" w:lineRule="auto"/>
                    <w:rPr>
                      <w:rFonts w:ascii="Arial" w:eastAsia="Times New Roman" w:hAnsi="Arial" w:cs="Arial"/>
                      <w:color w:val="000000"/>
                      <w:sz w:val="17"/>
                      <w:szCs w:val="18"/>
                    </w:rPr>
                  </w:pPr>
                </w:p>
                <w:p w:rsidR="0059776A" w:rsidRPr="00003454" w:rsidRDefault="0059776A" w:rsidP="0059776A">
                  <w:pPr>
                    <w:spacing w:line="300" w:lineRule="auto"/>
                    <w:rPr>
                      <w:rFonts w:ascii="Times New Roman" w:eastAsia="Times New Roman" w:hAnsi="Times New Roman"/>
                      <w:color w:val="000000"/>
                      <w:sz w:val="17"/>
                      <w:szCs w:val="18"/>
                    </w:rPr>
                  </w:pPr>
                  <w:r w:rsidRPr="00003454">
                    <w:rPr>
                      <w:rFonts w:ascii="Arial" w:eastAsia="Times New Roman" w:hAnsi="Arial" w:cs="Arial"/>
                      <w:b/>
                      <w:bCs/>
                      <w:color w:val="000000"/>
                      <w:sz w:val="17"/>
                      <w:szCs w:val="18"/>
                    </w:rPr>
                    <w:t xml:space="preserve">How would I be notified if the AMRC were to be activated?  </w:t>
                  </w:r>
                  <w:r w:rsidRPr="00003454">
                    <w:rPr>
                      <w:rFonts w:ascii="Arial" w:eastAsia="Times New Roman" w:hAnsi="Arial" w:cs="Arial"/>
                      <w:color w:val="000000"/>
                      <w:sz w:val="17"/>
                      <w:szCs w:val="18"/>
                    </w:rPr>
                    <w:t>Once you</w:t>
                  </w:r>
                  <w:r w:rsidR="00916052" w:rsidRPr="00003454">
                    <w:rPr>
                      <w:rFonts w:ascii="Arial" w:eastAsia="Times New Roman" w:hAnsi="Arial" w:cs="Arial"/>
                      <w:color w:val="000000"/>
                      <w:sz w:val="17"/>
                      <w:szCs w:val="18"/>
                    </w:rPr>
                    <w:t xml:space="preserve"> join</w:t>
                  </w:r>
                  <w:r w:rsidRPr="00003454">
                    <w:rPr>
                      <w:rFonts w:ascii="Arial" w:eastAsia="Times New Roman" w:hAnsi="Arial" w:cs="Arial"/>
                      <w:color w:val="000000"/>
                      <w:sz w:val="17"/>
                      <w:szCs w:val="18"/>
                    </w:rPr>
                    <w:t xml:space="preserve">, your name will be entered </w:t>
                  </w:r>
                  <w:r w:rsidR="00910347">
                    <w:rPr>
                      <w:rFonts w:ascii="Arial" w:eastAsia="Times New Roman" w:hAnsi="Arial" w:cs="Arial"/>
                      <w:color w:val="000000"/>
                      <w:sz w:val="17"/>
                      <w:szCs w:val="18"/>
                    </w:rPr>
                    <w:t xml:space="preserve">in </w:t>
                  </w:r>
                  <w:r w:rsidRPr="00003454">
                    <w:rPr>
                      <w:rFonts w:ascii="Arial" w:eastAsia="Times New Roman" w:hAnsi="Arial" w:cs="Arial"/>
                      <w:color w:val="000000"/>
                      <w:sz w:val="17"/>
                      <w:szCs w:val="18"/>
                    </w:rPr>
                    <w:t xml:space="preserve">the State of Louisiana’s Volunteer Database, </w:t>
                  </w:r>
                  <w:r w:rsidRPr="00003454">
                    <w:rPr>
                      <w:rFonts w:ascii="Arial" w:eastAsia="Times New Roman" w:hAnsi="Arial" w:cs="Arial"/>
                      <w:i/>
                      <w:color w:val="000000"/>
                      <w:sz w:val="17"/>
                      <w:szCs w:val="18"/>
                    </w:rPr>
                    <w:t>LA Volunteers in Action (LAVA)</w:t>
                  </w:r>
                  <w:r w:rsidRPr="00003454">
                    <w:rPr>
                      <w:rFonts w:ascii="Arial" w:eastAsia="Times New Roman" w:hAnsi="Arial" w:cs="Arial"/>
                      <w:color w:val="000000"/>
                      <w:sz w:val="17"/>
                      <w:szCs w:val="18"/>
                    </w:rPr>
                    <w:t>.  If an event requires the call-out of the AMRC volunteers, you will receive notification informing you of the incident and requesting your assistance.  If you are able to respond you will be asked to go to a centralized staging location for detailed information and deployment instructions. You will never be sent into an unsafe area.</w:t>
                  </w:r>
                </w:p>
                <w:p w:rsidR="0059776A" w:rsidRPr="00003454" w:rsidRDefault="0059776A" w:rsidP="0059776A">
                  <w:pPr>
                    <w:spacing w:line="300" w:lineRule="auto"/>
                    <w:rPr>
                      <w:rFonts w:ascii="Times New Roman" w:eastAsia="Times New Roman" w:hAnsi="Times New Roman"/>
                      <w:color w:val="000000"/>
                      <w:sz w:val="16"/>
                      <w:szCs w:val="16"/>
                    </w:rPr>
                  </w:pPr>
                  <w:r w:rsidRPr="00003454">
                    <w:rPr>
                      <w:rFonts w:ascii="Arial" w:eastAsia="Times New Roman" w:hAnsi="Arial" w:cs="Arial"/>
                      <w:color w:val="000000"/>
                      <w:sz w:val="16"/>
                      <w:szCs w:val="16"/>
                    </w:rPr>
                    <w:t> </w:t>
                  </w:r>
                </w:p>
              </w:txbxContent>
            </v:textbox>
          </v:shape>
        </w:pict>
      </w:r>
      <w:r>
        <w:rPr>
          <w:noProof/>
        </w:rPr>
        <w:pict>
          <v:shape id="_x0000_s1029" type="#_x0000_t202" style="position:absolute;margin-left:281.7pt;margin-top:618.95pt;width:189.1pt;height:72.05pt;z-index:2516439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" stroked="f">
            <v:textbox>
              <w:txbxContent>
                <w:p w:rsidR="00F57B15" w:rsidRPr="00FA2C86" w:rsidRDefault="00F57B15" w:rsidP="00F57B15">
                  <w:pPr>
                    <w:jc w:val="center"/>
                    <w:rPr>
                      <w:rFonts w:ascii="Bookman Old Style" w:hAnsi="Bookman Old Style"/>
                      <w:b/>
                      <w:i/>
                      <w:szCs w:val="24"/>
                    </w:rPr>
                  </w:pPr>
                  <w:r w:rsidRPr="00FA2C86">
                    <w:rPr>
                      <w:rFonts w:ascii="Bookman Old Style" w:hAnsi="Bookman Old Style"/>
                      <w:b/>
                      <w:i/>
                      <w:szCs w:val="24"/>
                    </w:rPr>
                    <w:t>Please be sure to check junk/spam folders for notices sent by AMRC/LAVA.</w:t>
                  </w:r>
                </w:p>
              </w:txbxContent>
            </v:textbox>
          </v:shape>
        </w:pict>
      </w:r>
      <w:r>
        <w:rPr>
          <w:noProof/>
        </w:rPr>
        <w:pict>
          <v:shape id="Frame 8" o:spid="_x0000_s1050" style="position:absolute;margin-left:279pt;margin-top:615.15pt;width:192pt;height:75.3pt;z-index:251720704;visibility:visible;mso-width-relative:margin;mso-height-relative:margin;v-text-anchor:middle" coordsize="243840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" adj="0,,0" path="m,l2438400,r,752475l,752475,,xm94059,94059r,564357l2344341,658416r,-564357l94059,94059xe" fillcolor="#0070c0" strokecolor="white [3212]" strokeweight="2pt">
            <v:stroke joinstyle="round"/>
            <v:formulas/>
            <v:path arrowok="t" o:connecttype="custom" o:connectlocs="0,0;2438400,0;2438400,1215361;0,1215361;0,0;94059,151919;94059,1063442;2344341,1063442;2344341,151919;94059,151919" o:connectangles="0,0,0,0,0,0,0,0,0,0"/>
          </v:shape>
        </w:pict>
      </w:r>
      <w:r>
        <w:rPr>
          <w:noProof/>
        </w:rPr>
        <w:pict>
          <v:shape id="_x0000_s1030" type="#_x0000_t202" style="position:absolute;margin-left:282pt;margin-top:380.7pt;width:189pt;height:229.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">
            <v:textbox>
              <w:txbxContent>
                <w:p w:rsidR="00062F03" w:rsidRDefault="001F4EB6">
                  <w:r>
                    <w:t>FEMA ICS-100.B</w:t>
                  </w:r>
                </w:p>
                <w:p w:rsidR="001F4EB6" w:rsidRDefault="001F4EB6">
                  <w:r>
                    <w:t>Introduction to Incident Command System</w:t>
                  </w:r>
                  <w:r w:rsidR="00D43112">
                    <w:t xml:space="preserve"> (ICS)</w:t>
                  </w:r>
                </w:p>
                <w:p w:rsidR="001F4EB6" w:rsidRDefault="001F4EB6"/>
                <w:p w:rsidR="001F4EB6" w:rsidRDefault="001F4EB6">
                  <w:r>
                    <w:t>FEMA ICS-700.A</w:t>
                  </w:r>
                </w:p>
                <w:p w:rsidR="001F4EB6" w:rsidRDefault="000E5163">
                  <w:r>
                    <w:t>National Incident Management System</w:t>
                  </w:r>
                  <w:r w:rsidR="00D43112">
                    <w:t xml:space="preserve"> (NIMS)</w:t>
                  </w:r>
                  <w:r>
                    <w:t>-An Introduction</w:t>
                  </w:r>
                </w:p>
                <w:p w:rsidR="000E5163" w:rsidRDefault="000E5163"/>
                <w:p w:rsidR="000E5163" w:rsidRDefault="00D43112">
                  <w:r>
                    <w:t>To access these course</w:t>
                  </w:r>
                  <w:r w:rsidR="00385E2C">
                    <w:t>s</w:t>
                  </w:r>
                  <w:r w:rsidR="007750F6">
                    <w:t xml:space="preserve">, log on to: </w:t>
                  </w:r>
                  <w:hyperlink r:id="rId8" w:history="1">
                    <w:r w:rsidR="00385E2C" w:rsidRPr="00F8257E">
                      <w:rPr>
                        <w:rStyle w:val="Hyperlink"/>
                        <w:sz w:val="22"/>
                        <w:szCs w:val="22"/>
                      </w:rPr>
                      <w:t>http://training.fema.gov/IS/NIMS.asp</w:t>
                    </w:r>
                  </w:hyperlink>
                  <w:r w:rsidR="009C31B4" w:rsidRPr="00F8257E">
                    <w:rPr>
                      <w:sz w:val="22"/>
                      <w:szCs w:val="22"/>
                    </w:rPr>
                    <w:t>.</w:t>
                  </w:r>
                </w:p>
                <w:p w:rsidR="00385E2C" w:rsidRDefault="00385E2C">
                  <w:r>
                    <w:t xml:space="preserve">Scroll down the available courses and click the link to the corresponding course.  To the right of the page, click </w:t>
                  </w:r>
                  <w:r w:rsidRPr="007750F6">
                    <w:rPr>
                      <w:i/>
                    </w:rPr>
                    <w:t>interactive web-based course</w:t>
                  </w:r>
                  <w:r w:rsidR="009C31B4">
                    <w:t xml:space="preserve"> to begin</w:t>
                  </w:r>
                  <w:r>
                    <w:t>.</w:t>
                  </w:r>
                </w:p>
                <w:p w:rsidR="001F4EB6" w:rsidRDefault="001F4EB6"/>
                <w:p w:rsidR="001F4EB6" w:rsidRDefault="001F4EB6"/>
              </w:txbxContent>
            </v:textbox>
          </v:shape>
        </w:pict>
      </w:r>
      <w:r>
        <w:rPr>
          <w:noProof/>
        </w:rPr>
        <w:pict>
          <v:shape id="Text Box 10" o:spid="_x0000_s1031" type="#_x0000_t202" style="position:absolute;margin-left:282pt;margin-top:342.45pt;width:189pt;height:27.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" fillcolor="#c00000" stroked="f">
            <v:textbox>
              <w:txbxContent>
                <w:p w:rsidR="000E17EB" w:rsidRDefault="0038489C" w:rsidP="00B312A3">
                  <w:pPr>
                    <w:pStyle w:val="callouttexthere"/>
                    <w:jc w:val="center"/>
                    <w:rPr>
                      <w:rFonts w:ascii="Tahoma" w:hAnsi="Tahoma" w:cs="Tahoma"/>
                      <w:b w:val="0"/>
                      <w:bCs/>
                      <w:color w:val="C00000"/>
                      <w:sz w:val="32"/>
                      <w:szCs w:val="32"/>
                    </w:rPr>
                  </w:pPr>
                  <w:r>
                    <w:rPr>
                      <w:rFonts w:ascii="Tahoma" w:hAnsi="Tahoma" w:cs="Tahoma"/>
                      <w:b w:val="0"/>
                      <w:bCs/>
                      <w:color w:val="FFFFFF" w:themeColor="background1"/>
                      <w:sz w:val="32"/>
                      <w:szCs w:val="32"/>
                    </w:rPr>
                    <w:t xml:space="preserve">Suggested </w:t>
                  </w:r>
                  <w:r w:rsidR="00C86D77" w:rsidRPr="00897AD5">
                    <w:rPr>
                      <w:rFonts w:ascii="Tahoma" w:hAnsi="Tahoma" w:cs="Tahoma"/>
                      <w:b w:val="0"/>
                      <w:bCs/>
                      <w:color w:val="FFFFFF" w:themeColor="background1"/>
                      <w:sz w:val="32"/>
                      <w:szCs w:val="32"/>
                    </w:rPr>
                    <w:t>Trainings</w:t>
                  </w:r>
                  <w:r w:rsidR="000E17EB" w:rsidRPr="00A20CE6">
                    <w:rPr>
                      <w:rFonts w:ascii="Tahoma" w:hAnsi="Tahoma" w:cs="Tahoma"/>
                      <w:b w:val="0"/>
                      <w:bCs/>
                      <w:color w:val="C00000"/>
                      <w:sz w:val="32"/>
                      <w:szCs w:val="32"/>
                    </w:rPr>
                    <w:t>:</w:t>
                  </w:r>
                </w:p>
                <w:p w:rsidR="00A75F18" w:rsidRPr="00A20CE6" w:rsidRDefault="00A75F18" w:rsidP="00B312A3">
                  <w:pPr>
                    <w:pStyle w:val="callouttexthere"/>
                    <w:jc w:val="center"/>
                    <w:rPr>
                      <w:rFonts w:ascii="Tahoma" w:hAnsi="Tahoma" w:cs="Tahoma"/>
                      <w:b w:val="0"/>
                      <w:bCs/>
                      <w:color w:val="C00000"/>
                      <w:sz w:val="32"/>
                      <w:szCs w:val="32"/>
                    </w:rPr>
                  </w:pPr>
                </w:p>
                <w:p w:rsidR="004E0494" w:rsidRPr="00A75F18" w:rsidRDefault="00852840" w:rsidP="00B312A3">
                  <w:pPr>
                    <w:pStyle w:val="callouttexthere"/>
                    <w:jc w:val="center"/>
                    <w:rPr>
                      <w:i w:val="0"/>
                      <w:color w:val="C00000"/>
                      <w:sz w:val="22"/>
                      <w:szCs w:val="22"/>
                    </w:rPr>
                  </w:pPr>
                  <w:r>
                    <w:rPr>
                      <w:rFonts w:ascii="Tahoma" w:hAnsi="Tahoma" w:cs="Tahoma"/>
                      <w:b w:val="0"/>
                      <w:bCs/>
                      <w:color w:val="C00000"/>
                      <w:sz w:val="32"/>
                      <w:szCs w:val="32"/>
                    </w:rPr>
                    <w:t xml:space="preserve"> </w:t>
                  </w:r>
                </w:p>
              </w:txbxContent>
            </v:textbox>
          </v:shape>
        </w:pict>
      </w:r>
      <w:r>
        <w:rPr>
          <w:noProof/>
        </w:rPr>
        <w:pict>
          <v:shape id="Text Box 59" o:spid="_x0000_s1032" type="#_x0000_t202" style="position:absolute;margin-left:279pt;margin-top:265.95pt;width:198pt;height:6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Rt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" filled="f" stroked="f">
            <v:textbox>
              <w:txbxContent>
                <w:p w:rsidR="004E0494" w:rsidRPr="00256D00" w:rsidRDefault="00F70CE0" w:rsidP="008517D8">
                  <w:pPr>
                    <w:pStyle w:val="Bulletpoints"/>
                    <w:numPr>
                      <w:ilvl w:val="0"/>
                      <w:numId w:val="0"/>
                    </w:numPr>
                    <w:spacing w:line="240" w:lineRule="auto"/>
                    <w:rPr>
                      <w:rFonts w:ascii="Arial" w:hAnsi="Arial" w:cs="Arial"/>
                      <w:b/>
                      <w:color w:val="auto"/>
                      <w:sz w:val="22"/>
                      <w:szCs w:val="22"/>
                    </w:rPr>
                  </w:pPr>
                  <w:r w:rsidRPr="00256D00">
                    <w:rPr>
                      <w:rFonts w:ascii="Arial" w:hAnsi="Arial" w:cs="Arial"/>
                      <w:b/>
                      <w:color w:val="auto"/>
                      <w:sz w:val="22"/>
                      <w:szCs w:val="22"/>
                    </w:rPr>
                    <w:t xml:space="preserve">The AMRC, Office of Public Health and the </w:t>
                  </w:r>
                  <w:r w:rsidR="00451137" w:rsidRPr="00256D00">
                    <w:rPr>
                      <w:rFonts w:ascii="Arial" w:hAnsi="Arial" w:cs="Arial"/>
                      <w:b/>
                      <w:color w:val="auto"/>
                      <w:sz w:val="22"/>
                      <w:szCs w:val="22"/>
                    </w:rPr>
                    <w:t>Lafayette</w:t>
                  </w:r>
                  <w:r w:rsidR="003116B3" w:rsidRPr="00256D00">
                    <w:rPr>
                      <w:rFonts w:ascii="Arial" w:hAnsi="Arial" w:cs="Arial"/>
                      <w:b/>
                      <w:color w:val="auto"/>
                      <w:sz w:val="22"/>
                      <w:szCs w:val="22"/>
                    </w:rPr>
                    <w:t xml:space="preserve"> &amp;</w:t>
                  </w:r>
                  <w:r w:rsidR="00451137" w:rsidRPr="00256D00">
                    <w:rPr>
                      <w:rFonts w:ascii="Arial" w:hAnsi="Arial" w:cs="Arial"/>
                      <w:b/>
                      <w:color w:val="auto"/>
                      <w:sz w:val="22"/>
                      <w:szCs w:val="22"/>
                    </w:rPr>
                    <w:t xml:space="preserve"> </w:t>
                  </w:r>
                  <w:r w:rsidRPr="00256D00">
                    <w:rPr>
                      <w:rFonts w:ascii="Arial" w:hAnsi="Arial" w:cs="Arial"/>
                      <w:b/>
                      <w:color w:val="auto"/>
                      <w:sz w:val="22"/>
                      <w:szCs w:val="22"/>
                    </w:rPr>
                    <w:t>Acadia Parish Sheriff Office</w:t>
                  </w:r>
                  <w:r w:rsidR="00DF5827" w:rsidRPr="00256D00">
                    <w:rPr>
                      <w:rFonts w:ascii="Arial" w:hAnsi="Arial" w:cs="Arial"/>
                      <w:b/>
                      <w:color w:val="auto"/>
                      <w:sz w:val="22"/>
                      <w:szCs w:val="22"/>
                    </w:rPr>
                    <w:t>s hosted</w:t>
                  </w:r>
                  <w:r w:rsidRPr="00256D00">
                    <w:rPr>
                      <w:rFonts w:ascii="Arial" w:hAnsi="Arial" w:cs="Arial"/>
                      <w:b/>
                      <w:color w:val="auto"/>
                      <w:sz w:val="22"/>
                      <w:szCs w:val="22"/>
                    </w:rPr>
                    <w:t xml:space="preserve"> Self Defense Course</w:t>
                  </w:r>
                  <w:r w:rsidR="00DF5827" w:rsidRPr="00256D00">
                    <w:rPr>
                      <w:rFonts w:ascii="Arial" w:hAnsi="Arial" w:cs="Arial"/>
                      <w:b/>
                      <w:color w:val="auto"/>
                      <w:sz w:val="22"/>
                      <w:szCs w:val="22"/>
                    </w:rPr>
                    <w:t>s</w:t>
                  </w:r>
                  <w:r w:rsidRPr="00256D00">
                    <w:rPr>
                      <w:rFonts w:ascii="Arial" w:hAnsi="Arial" w:cs="Arial"/>
                      <w:b/>
                      <w:color w:val="auto"/>
                      <w:sz w:val="22"/>
                      <w:szCs w:val="22"/>
                    </w:rPr>
                    <w:t xml:space="preserve"> </w:t>
                  </w:r>
                  <w:r w:rsidR="00DF5827" w:rsidRPr="00256D00">
                    <w:rPr>
                      <w:rFonts w:ascii="Arial" w:hAnsi="Arial" w:cs="Arial"/>
                      <w:b/>
                      <w:color w:val="auto"/>
                      <w:sz w:val="22"/>
                      <w:szCs w:val="22"/>
                    </w:rPr>
                    <w:t>in the fall of 2011</w:t>
                  </w:r>
                  <w:r w:rsidRPr="00256D00">
                    <w:rPr>
                      <w:rFonts w:ascii="Arial" w:hAnsi="Arial" w:cs="Arial"/>
                      <w:b/>
                      <w:color w:val="auto"/>
                      <w:sz w:val="22"/>
                      <w:szCs w:val="22"/>
                    </w:rPr>
                    <w:t xml:space="preserve">.  </w:t>
                  </w:r>
                </w:p>
              </w:txbxContent>
            </v:textbox>
          </v:shape>
        </w:pict>
      </w:r>
      <w:r>
        <w:rPr>
          <w:noProof/>
        </w:rPr>
        <w:pict>
          <v:shape id="Text Box 87" o:spid="_x0000_s1033" type="#_x0000_t202" style="position:absolute;margin-left:274.6pt;margin-top:100.95pt;width:202.5pt;height:1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" fillcolor="silver" stroked="f">
            <v:textbox>
              <w:txbxContent>
                <w:p w:rsidR="00F70CE0" w:rsidRPr="00F27514" w:rsidRDefault="00125E1A" w:rsidP="00F70CE0">
                  <w:pPr>
                    <w:pStyle w:val="Photobox"/>
                  </w:pPr>
                  <w:r>
                    <w:rPr>
                      <w:noProof/>
                    </w:rPr>
                    <w:drawing>
                      <wp:inline distT="0" distB="0" distL="0" distR="0">
                        <wp:extent cx="2381250" cy="1961029"/>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a.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1878" cy="1969781"/>
                                </a:xfrm>
                                <a:prstGeom prst="rect">
                                  <a:avLst/>
                                </a:prstGeom>
                              </pic:spPr>
                            </pic:pic>
                          </a:graphicData>
                        </a:graphic>
                      </wp:inline>
                    </w:drawing>
                  </w:r>
                </w:p>
                <w:p w:rsidR="00F70CE0" w:rsidRPr="00F27514" w:rsidRDefault="00F70CE0" w:rsidP="00F70CE0">
                  <w:pPr>
                    <w:pStyle w:val="Photobox"/>
                  </w:pPr>
                </w:p>
                <w:p w:rsidR="00F70CE0" w:rsidRPr="00F27514" w:rsidRDefault="00F70CE0" w:rsidP="00F70CE0">
                  <w:pPr>
                    <w:pStyle w:val="Photobox"/>
                  </w:pPr>
                </w:p>
              </w:txbxContent>
            </v:textbox>
          </v:shape>
        </w:pict>
      </w:r>
      <w:r>
        <w:rPr>
          <w:noProof/>
        </w:rPr>
        <w:pict>
          <v:shape id="_x0000_s1034" type="#_x0000_t202" style="position:absolute;margin-left:372.9pt;margin-top:45.4pt;width:104.1pt;height:21pt;z-index:2517002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" fillcolor="#0070c0" stroked="f">
            <v:textbox style="mso-fit-shape-to-text:t">
              <w:txbxContent>
                <w:p w:rsidR="00960B47" w:rsidRPr="00960B47" w:rsidRDefault="00960B47" w:rsidP="00960B47">
                  <w:pPr>
                    <w:jc w:val="right"/>
                    <w:rPr>
                      <w:color w:val="FFFFFF" w:themeColor="background1"/>
                    </w:rPr>
                  </w:pPr>
                  <w:r w:rsidRPr="00960B47">
                    <w:rPr>
                      <w:color w:val="FFFFFF" w:themeColor="background1"/>
                    </w:rPr>
                    <w:t>Volume 1, Issue 1</w:t>
                  </w:r>
                </w:p>
              </w:txbxContent>
            </v:textbox>
          </v:shape>
        </w:pict>
      </w:r>
      <w:r>
        <w:rPr>
          <w:noProof/>
        </w:rPr>
        <w:pict>
          <v:rect id="Rectangle 26" o:spid="_x0000_s1049" style="position:absolute;margin-left:-52.5pt;margin-top:35.7pt;width:533.25pt;height:8.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" fillcolor="white [3212]" strokecolor="#243f60 [1604]" strokeweight=".5pt">
            <v:path arrowok="t"/>
          </v:rect>
        </w:pict>
      </w:r>
      <w:r>
        <w:rPr>
          <w:noProof/>
        </w:rPr>
        <w:pict>
          <v:rect id="Rectangle 20" o:spid="_x0000_s1035" style="position:absolute;margin-left:-52.5pt;margin-top:35.7pt;width:533.25pt;height:3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" fillcolor="#0070c0" strokecolor="black [3213]" strokeweight=".5pt">
            <v:path arrowok="t"/>
            <v:textbox>
              <w:txbxContent>
                <w:p w:rsidR="00F40172" w:rsidRPr="00F40172" w:rsidRDefault="00026D25">
                  <w:pPr>
                    <w:rPr>
                      <w:color w:val="FFFFFF" w:themeColor="background1"/>
                    </w:rPr>
                  </w:pPr>
                  <w:proofErr w:type="gramStart"/>
                  <w:r>
                    <w:rPr>
                      <w:color w:val="FFFFFF" w:themeColor="background1"/>
                    </w:rPr>
                    <w:t xml:space="preserve">December </w:t>
                  </w:r>
                  <w:r w:rsidR="00F40172">
                    <w:rPr>
                      <w:color w:val="FFFFFF" w:themeColor="background1"/>
                    </w:rPr>
                    <w:t xml:space="preserve"> 2011</w:t>
                  </w:r>
                  <w:proofErr w:type="gramEnd"/>
                </w:p>
              </w:txbxContent>
            </v:textbox>
          </v:rect>
        </w:pict>
      </w:r>
      <w:r w:rsidR="004E0494">
        <w:br w:type="page"/>
      </w:r>
    </w:p>
    <w:p w:rsidR="00B92E2A" w:rsidRDefault="00060531" w:rsidP="002919C4">
      <w:r>
        <w:rPr>
          <w:noProof/>
        </w:rPr>
        <w:lastRenderedPageBreak/>
        <w:pict>
          <v:shape id="_x0000_s1036" type="#_x0000_t202" style="position:absolute;margin-left:-44.25pt;margin-top:-40.95pt;width:525.05pt;height:27.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" fillcolor="#c00000" stroked="f">
            <v:textbox>
              <w:txbxContent>
                <w:p w:rsidR="00882EEF" w:rsidRPr="00882EEF" w:rsidRDefault="00882EEF" w:rsidP="00882EEF">
                  <w:pPr>
                    <w:rPr>
                      <w:rFonts w:ascii="Calibri" w:hAnsi="Calibri" w:cs="Calibri"/>
                      <w:sz w:val="32"/>
                      <w:szCs w:val="32"/>
                    </w:rPr>
                  </w:pPr>
                  <w:r w:rsidRPr="00882EEF">
                    <w:rPr>
                      <w:rFonts w:ascii="Calibri" w:hAnsi="Calibri" w:cs="Calibri"/>
                      <w:sz w:val="32"/>
                      <w:szCs w:val="32"/>
                    </w:rPr>
                    <w:t>ACADIANA MEDICAL RESERVE CORPS</w:t>
                  </w:r>
                  <w:r w:rsidR="00556EF6">
                    <w:rPr>
                      <w:rFonts w:ascii="Calibri" w:hAnsi="Calibri" w:cs="Calibri"/>
                      <w:sz w:val="32"/>
                      <w:szCs w:val="32"/>
                    </w:rPr>
                    <w:t xml:space="preserve"> (AMRC)</w:t>
                  </w:r>
                </w:p>
              </w:txbxContent>
            </v:textbox>
          </v:shape>
        </w:pict>
      </w:r>
    </w:p>
    <w:p w:rsidR="00D23359" w:rsidRDefault="00060531" w:rsidP="002919C4">
      <w:r>
        <w:rPr>
          <w:noProof/>
        </w:rPr>
        <w:pict>
          <v:shape id="_x0000_s1037" type="#_x0000_t202" style="position:absolute;margin-left:238.05pt;margin-top:532.2pt;width:3in;height:6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3dIgIAACUEAAAOAAAAZHJzL2Uyb0RvYy54bWysU9tuGyEQfa/Uf0C813uJXSc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" stroked="f">
            <v:textbox>
              <w:txbxContent>
                <w:p w:rsidR="002F18CB" w:rsidRPr="00256D00" w:rsidRDefault="002F18CB" w:rsidP="002F18CB">
                  <w:pPr>
                    <w:rPr>
                      <w:rFonts w:ascii="Arial" w:hAnsi="Arial" w:cs="Arial"/>
                      <w:b/>
                      <w:i/>
                      <w:sz w:val="20"/>
                    </w:rPr>
                  </w:pPr>
                  <w:r w:rsidRPr="00256D00">
                    <w:rPr>
                      <w:rFonts w:ascii="Arial" w:hAnsi="Arial" w:cs="Arial"/>
                      <w:b/>
                      <w:i/>
                      <w:sz w:val="20"/>
                    </w:rPr>
                    <w:t>Volunteers and community partners participated in a Point</w:t>
                  </w:r>
                  <w:r w:rsidR="00C06EB2" w:rsidRPr="00256D00">
                    <w:rPr>
                      <w:rFonts w:ascii="Arial" w:hAnsi="Arial" w:cs="Arial"/>
                      <w:b/>
                      <w:i/>
                      <w:sz w:val="20"/>
                    </w:rPr>
                    <w:t>s</w:t>
                  </w:r>
                  <w:r w:rsidRPr="00256D00">
                    <w:rPr>
                      <w:rFonts w:ascii="Arial" w:hAnsi="Arial" w:cs="Arial"/>
                      <w:b/>
                      <w:i/>
                      <w:sz w:val="20"/>
                    </w:rPr>
                    <w:t xml:space="preserve"> of Disp</w:t>
                  </w:r>
                  <w:r w:rsidR="001E4008" w:rsidRPr="00256D00">
                    <w:rPr>
                      <w:rFonts w:ascii="Arial" w:hAnsi="Arial" w:cs="Arial"/>
                      <w:b/>
                      <w:i/>
                      <w:sz w:val="20"/>
                    </w:rPr>
                    <w:t xml:space="preserve">ensing </w:t>
                  </w:r>
                  <w:r w:rsidR="004B782C">
                    <w:rPr>
                      <w:rFonts w:ascii="Arial" w:hAnsi="Arial" w:cs="Arial"/>
                      <w:b/>
                      <w:i/>
                      <w:sz w:val="20"/>
                    </w:rPr>
                    <w:t xml:space="preserve">Training </w:t>
                  </w:r>
                  <w:r w:rsidR="001E4008" w:rsidRPr="00256D00">
                    <w:rPr>
                      <w:rFonts w:ascii="Arial" w:hAnsi="Arial" w:cs="Arial"/>
                      <w:b/>
                      <w:i/>
                      <w:sz w:val="20"/>
                    </w:rPr>
                    <w:t>conducted by</w:t>
                  </w:r>
                  <w:r w:rsidR="00A71CBD">
                    <w:rPr>
                      <w:rFonts w:ascii="Arial" w:hAnsi="Arial" w:cs="Arial"/>
                      <w:b/>
                      <w:i/>
                      <w:sz w:val="20"/>
                    </w:rPr>
                    <w:t xml:space="preserve"> O</w:t>
                  </w:r>
                  <w:r w:rsidR="006554CB">
                    <w:rPr>
                      <w:rFonts w:ascii="Arial" w:hAnsi="Arial" w:cs="Arial"/>
                      <w:b/>
                      <w:i/>
                      <w:sz w:val="20"/>
                    </w:rPr>
                    <w:t xml:space="preserve">ffice of Public Health </w:t>
                  </w:r>
                  <w:r w:rsidR="00A71CBD">
                    <w:rPr>
                      <w:rFonts w:ascii="Arial" w:hAnsi="Arial" w:cs="Arial"/>
                      <w:b/>
                      <w:i/>
                      <w:sz w:val="20"/>
                    </w:rPr>
                    <w:t>Staff in November, 2011.</w:t>
                  </w:r>
                </w:p>
              </w:txbxContent>
            </v:textbox>
          </v:shape>
        </w:pict>
      </w:r>
      <w:r>
        <w:rPr>
          <w:noProof/>
        </w:rPr>
        <w:pict>
          <v:shape id="_x0000_s1038" type="#_x0000_t202" style="position:absolute;margin-left:201pt;margin-top:7.2pt;width:267.75pt;height:336.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">
            <v:textbox>
              <w:txbxContent>
                <w:p w:rsidR="00DA2F6E" w:rsidRPr="002F18CB" w:rsidRDefault="00DA2F6E" w:rsidP="00DA2F6E">
                  <w:pPr>
                    <w:tabs>
                      <w:tab w:val="left" w:pos="720"/>
                    </w:tabs>
                    <w:jc w:val="center"/>
                    <w:rPr>
                      <w:rFonts w:asciiTheme="minorHAnsi" w:hAnsiTheme="minorHAnsi"/>
                      <w:color w:val="0B479D"/>
                      <w:sz w:val="32"/>
                      <w:szCs w:val="32"/>
                    </w:rPr>
                  </w:pPr>
                  <w:r w:rsidRPr="002F18CB">
                    <w:rPr>
                      <w:rFonts w:asciiTheme="minorHAnsi" w:hAnsiTheme="minorHAnsi"/>
                      <w:color w:val="0B479D"/>
                      <w:sz w:val="32"/>
                      <w:szCs w:val="32"/>
                    </w:rPr>
                    <w:t xml:space="preserve">Volunteer Opportunity: </w:t>
                  </w:r>
                  <w:r w:rsidR="00910347">
                    <w:rPr>
                      <w:rFonts w:asciiTheme="minorHAnsi" w:hAnsiTheme="minorHAnsi"/>
                      <w:color w:val="0B479D"/>
                      <w:sz w:val="32"/>
                      <w:szCs w:val="32"/>
                    </w:rPr>
                    <w:t>Points of Dispensing Sites (PODs</w:t>
                  </w:r>
                  <w:r w:rsidRPr="002F18CB">
                    <w:rPr>
                      <w:rFonts w:asciiTheme="minorHAnsi" w:hAnsiTheme="minorHAnsi"/>
                      <w:color w:val="0B479D"/>
                      <w:sz w:val="32"/>
                      <w:szCs w:val="32"/>
                    </w:rPr>
                    <w:t>)</w:t>
                  </w:r>
                </w:p>
                <w:p w:rsidR="00DA2F6E" w:rsidRDefault="00DA2F6E" w:rsidP="00DA2F6E">
                  <w:pPr>
                    <w:tabs>
                      <w:tab w:val="left" w:pos="720"/>
                    </w:tabs>
                    <w:rPr>
                      <w:rFonts w:asciiTheme="minorHAnsi" w:hAnsiTheme="minorHAnsi"/>
                      <w:szCs w:val="24"/>
                    </w:rPr>
                  </w:pPr>
                </w:p>
                <w:p w:rsidR="00DA2F6E" w:rsidRPr="002F18CB" w:rsidRDefault="00DA2F6E" w:rsidP="00DA2F6E">
                  <w:pPr>
                    <w:tabs>
                      <w:tab w:val="left" w:pos="720"/>
                    </w:tabs>
                    <w:rPr>
                      <w:rFonts w:asciiTheme="minorHAnsi" w:eastAsia="Calibri" w:hAnsiTheme="minorHAnsi" w:cs="Arial"/>
                      <w:iCs/>
                      <w:sz w:val="22"/>
                      <w:szCs w:val="22"/>
                    </w:rPr>
                  </w:pPr>
                  <w:r w:rsidRPr="002F18CB">
                    <w:rPr>
                      <w:rFonts w:asciiTheme="minorHAnsi" w:hAnsiTheme="minorHAnsi"/>
                      <w:sz w:val="22"/>
                      <w:szCs w:val="22"/>
                    </w:rPr>
                    <w:t>In the event of a biological or other hazardous agent incident where large numbers of the population are exposed, mass dispensing of medication/vaccinations c</w:t>
                  </w:r>
                  <w:r w:rsidRPr="002F18CB">
                    <w:rPr>
                      <w:rFonts w:asciiTheme="minorHAnsi" w:eastAsia="Calibri" w:hAnsiTheme="minorHAnsi"/>
                      <w:sz w:val="22"/>
                      <w:szCs w:val="22"/>
                    </w:rPr>
                    <w:t>ould be required</w:t>
                  </w:r>
                  <w:r w:rsidRPr="002F18CB">
                    <w:rPr>
                      <w:rFonts w:asciiTheme="minorHAnsi" w:hAnsiTheme="minorHAnsi"/>
                      <w:sz w:val="22"/>
                      <w:szCs w:val="22"/>
                    </w:rPr>
                    <w:t xml:space="preserve">. </w:t>
                  </w:r>
                  <w:r w:rsidRPr="002F18CB">
                    <w:rPr>
                      <w:rFonts w:asciiTheme="minorHAnsi" w:eastAsia="Calibri" w:hAnsiTheme="minorHAnsi"/>
                      <w:sz w:val="22"/>
                      <w:szCs w:val="22"/>
                    </w:rPr>
                    <w:t>Mass dispensing of medication/vaccinations is complex, challenging, and must be accomplished rapidly during a public health emergency</w:t>
                  </w:r>
                  <w:r w:rsidRPr="002F18CB">
                    <w:rPr>
                      <w:rFonts w:asciiTheme="minorHAnsi" w:hAnsiTheme="minorHAnsi"/>
                      <w:sz w:val="22"/>
                      <w:szCs w:val="22"/>
                    </w:rPr>
                    <w:t xml:space="preserve">. </w:t>
                  </w:r>
                  <w:r w:rsidRPr="002F18CB">
                    <w:rPr>
                      <w:rFonts w:asciiTheme="minorHAnsi" w:hAnsiTheme="minorHAnsi" w:cs="Arial"/>
                      <w:b/>
                      <w:bCs/>
                      <w:i/>
                      <w:iCs/>
                      <w:color w:val="0000FF"/>
                      <w:sz w:val="22"/>
                      <w:szCs w:val="22"/>
                    </w:rPr>
                    <w:t xml:space="preserve"> </w:t>
                  </w:r>
                  <w:r w:rsidRPr="002F18CB">
                    <w:rPr>
                      <w:rFonts w:asciiTheme="minorHAnsi" w:eastAsia="Calibri" w:hAnsiTheme="minorHAnsi" w:cs="Arial"/>
                      <w:b/>
                      <w:bCs/>
                      <w:iCs/>
                      <w:sz w:val="22"/>
                      <w:szCs w:val="22"/>
                    </w:rPr>
                    <w:t xml:space="preserve">Point of Dispensing </w:t>
                  </w:r>
                  <w:r w:rsidRPr="002F18CB">
                    <w:rPr>
                      <w:rFonts w:asciiTheme="minorHAnsi" w:hAnsiTheme="minorHAnsi" w:cs="Arial"/>
                      <w:b/>
                      <w:bCs/>
                      <w:iCs/>
                      <w:sz w:val="22"/>
                      <w:szCs w:val="22"/>
                    </w:rPr>
                    <w:t xml:space="preserve">Sites </w:t>
                  </w:r>
                  <w:r w:rsidRPr="002F18CB">
                    <w:rPr>
                      <w:rFonts w:asciiTheme="minorHAnsi" w:eastAsia="Calibri" w:hAnsiTheme="minorHAnsi" w:cs="Arial"/>
                      <w:b/>
                      <w:bCs/>
                      <w:iCs/>
                      <w:sz w:val="22"/>
                      <w:szCs w:val="22"/>
                    </w:rPr>
                    <w:t>(POD</w:t>
                  </w:r>
                  <w:r w:rsidR="00B16E84">
                    <w:rPr>
                      <w:rFonts w:asciiTheme="minorHAnsi" w:eastAsia="Calibri" w:hAnsiTheme="minorHAnsi" w:cs="Arial"/>
                      <w:b/>
                      <w:bCs/>
                      <w:iCs/>
                      <w:sz w:val="22"/>
                      <w:szCs w:val="22"/>
                    </w:rPr>
                    <w:t>s</w:t>
                  </w:r>
                  <w:r w:rsidRPr="002F18CB">
                    <w:rPr>
                      <w:rFonts w:asciiTheme="minorHAnsi" w:eastAsia="Calibri" w:hAnsiTheme="minorHAnsi" w:cs="Arial"/>
                      <w:b/>
                      <w:bCs/>
                      <w:iCs/>
                      <w:sz w:val="22"/>
                      <w:szCs w:val="22"/>
                    </w:rPr>
                    <w:t>)</w:t>
                  </w:r>
                  <w:r w:rsidRPr="002F18CB">
                    <w:rPr>
                      <w:rFonts w:asciiTheme="minorHAnsi" w:hAnsiTheme="minorHAnsi" w:cs="Arial"/>
                      <w:iCs/>
                      <w:sz w:val="22"/>
                      <w:szCs w:val="22"/>
                    </w:rPr>
                    <w:t xml:space="preserve"> are</w:t>
                  </w:r>
                  <w:r w:rsidRPr="002F18CB">
                    <w:rPr>
                      <w:rFonts w:asciiTheme="minorHAnsi" w:eastAsia="Calibri" w:hAnsiTheme="minorHAnsi" w:cs="Arial"/>
                      <w:iCs/>
                      <w:sz w:val="22"/>
                      <w:szCs w:val="22"/>
                    </w:rPr>
                    <w:t xml:space="preserve"> </w:t>
                  </w:r>
                  <w:r w:rsidRPr="002F18CB">
                    <w:rPr>
                      <w:rFonts w:asciiTheme="minorHAnsi" w:hAnsiTheme="minorHAnsi" w:cs="Arial"/>
                      <w:iCs/>
                      <w:sz w:val="22"/>
                      <w:szCs w:val="22"/>
                    </w:rPr>
                    <w:t>l</w:t>
                  </w:r>
                  <w:r w:rsidRPr="002F18CB">
                    <w:rPr>
                      <w:rFonts w:asciiTheme="minorHAnsi" w:eastAsia="Calibri" w:hAnsiTheme="minorHAnsi" w:cs="Arial"/>
                      <w:iCs/>
                      <w:sz w:val="22"/>
                      <w:szCs w:val="22"/>
                    </w:rPr>
                    <w:t>ocation</w:t>
                  </w:r>
                  <w:r w:rsidRPr="002F18CB">
                    <w:rPr>
                      <w:rFonts w:asciiTheme="minorHAnsi" w:hAnsiTheme="minorHAnsi" w:cs="Arial"/>
                      <w:iCs/>
                      <w:sz w:val="22"/>
                      <w:szCs w:val="22"/>
                    </w:rPr>
                    <w:t>s, usually large public buildings,</w:t>
                  </w:r>
                  <w:r w:rsidRPr="002F18CB">
                    <w:rPr>
                      <w:rFonts w:asciiTheme="minorHAnsi" w:eastAsia="Calibri" w:hAnsiTheme="minorHAnsi" w:cs="Arial"/>
                      <w:iCs/>
                      <w:sz w:val="22"/>
                      <w:szCs w:val="22"/>
                    </w:rPr>
                    <w:t xml:space="preserve"> where a large number of peopl</w:t>
                  </w:r>
                  <w:r w:rsidRPr="002F18CB">
                    <w:rPr>
                      <w:rFonts w:asciiTheme="minorHAnsi" w:hAnsiTheme="minorHAnsi" w:cs="Arial"/>
                      <w:iCs/>
                      <w:sz w:val="22"/>
                      <w:szCs w:val="22"/>
                    </w:rPr>
                    <w:t xml:space="preserve">e </w:t>
                  </w:r>
                  <w:r w:rsidR="00910347">
                    <w:rPr>
                      <w:rFonts w:asciiTheme="minorHAnsi" w:hAnsiTheme="minorHAnsi" w:cs="Arial"/>
                      <w:iCs/>
                      <w:sz w:val="22"/>
                      <w:szCs w:val="22"/>
                    </w:rPr>
                    <w:t>may</w:t>
                  </w:r>
                  <w:r w:rsidR="00B16E84">
                    <w:rPr>
                      <w:rFonts w:asciiTheme="minorHAnsi" w:hAnsiTheme="minorHAnsi" w:cs="Arial"/>
                      <w:iCs/>
                      <w:sz w:val="22"/>
                      <w:szCs w:val="22"/>
                    </w:rPr>
                    <w:t xml:space="preserve"> </w:t>
                  </w:r>
                  <w:r w:rsidRPr="002F18CB">
                    <w:rPr>
                      <w:rFonts w:asciiTheme="minorHAnsi" w:hAnsiTheme="minorHAnsi" w:cs="Arial"/>
                      <w:iCs/>
                      <w:sz w:val="22"/>
                      <w:szCs w:val="22"/>
                    </w:rPr>
                    <w:t xml:space="preserve">receive medication or vaccine.  </w:t>
                  </w:r>
                  <w:r w:rsidRPr="002F18CB">
                    <w:rPr>
                      <w:rFonts w:asciiTheme="minorHAnsi" w:eastAsia="Calibri" w:hAnsiTheme="minorHAnsi"/>
                      <w:sz w:val="22"/>
                      <w:szCs w:val="22"/>
                    </w:rPr>
                    <w:t xml:space="preserve">PODs are designed to quickly and accurately dispense </w:t>
                  </w:r>
                  <w:r w:rsidR="00B16E84">
                    <w:rPr>
                      <w:rFonts w:asciiTheme="minorHAnsi" w:eastAsia="Calibri" w:hAnsiTheme="minorHAnsi"/>
                      <w:sz w:val="22"/>
                      <w:szCs w:val="22"/>
                    </w:rPr>
                    <w:t>medicines and/or vaccines to</w:t>
                  </w:r>
                  <w:r w:rsidRPr="002F18CB">
                    <w:rPr>
                      <w:rFonts w:asciiTheme="minorHAnsi" w:eastAsia="Calibri" w:hAnsiTheme="minorHAnsi"/>
                      <w:sz w:val="22"/>
                      <w:szCs w:val="22"/>
                    </w:rPr>
                    <w:t xml:space="preserve"> well individuals or to an exposed population to prevent illness</w:t>
                  </w:r>
                  <w:r w:rsidRPr="002F18CB">
                    <w:rPr>
                      <w:rFonts w:asciiTheme="minorHAnsi" w:hAnsiTheme="minorHAnsi"/>
                      <w:sz w:val="22"/>
                      <w:szCs w:val="22"/>
                    </w:rPr>
                    <w:t>.</w:t>
                  </w:r>
                  <w:r w:rsidRPr="002F18CB">
                    <w:rPr>
                      <w:rFonts w:asciiTheme="minorHAnsi" w:hAnsiTheme="minorHAnsi" w:cs="Arial"/>
                      <w:iCs/>
                      <w:sz w:val="22"/>
                      <w:szCs w:val="22"/>
                    </w:rPr>
                    <w:t xml:space="preserve"> </w:t>
                  </w:r>
                  <w:r w:rsidR="00910347">
                    <w:rPr>
                      <w:rFonts w:asciiTheme="minorHAnsi" w:hAnsiTheme="minorHAnsi" w:cs="Arial"/>
                      <w:iCs/>
                      <w:sz w:val="22"/>
                      <w:szCs w:val="22"/>
                    </w:rPr>
                    <w:t>These</w:t>
                  </w:r>
                  <w:r w:rsidRPr="002F18CB">
                    <w:rPr>
                      <w:rFonts w:asciiTheme="minorHAnsi" w:eastAsia="Calibri" w:hAnsiTheme="minorHAnsi"/>
                      <w:sz w:val="22"/>
                      <w:szCs w:val="22"/>
                    </w:rPr>
                    <w:t xml:space="preserve"> are not clinics or places to receive extensive medical evaluation.</w:t>
                  </w:r>
                </w:p>
                <w:p w:rsidR="00DA2F6E" w:rsidRPr="002F18CB" w:rsidRDefault="00DA2F6E" w:rsidP="00DA2F6E">
                  <w:pPr>
                    <w:rPr>
                      <w:sz w:val="22"/>
                      <w:szCs w:val="22"/>
                    </w:rPr>
                  </w:pPr>
                </w:p>
                <w:p w:rsidR="00DA2F6E" w:rsidRPr="002F18CB" w:rsidRDefault="00DA2F6E" w:rsidP="00DA2F6E">
                  <w:pPr>
                    <w:rPr>
                      <w:sz w:val="22"/>
                      <w:szCs w:val="22"/>
                    </w:rPr>
                  </w:pPr>
                  <w:r w:rsidRPr="002F18CB">
                    <w:rPr>
                      <w:color w:val="FF0000"/>
                      <w:sz w:val="22"/>
                      <w:szCs w:val="22"/>
                    </w:rPr>
                    <w:t>AMRC volunteers may be contacted by their parish Office of Homeland Security and Emergency Preparedness directors for assistance with POD planning in their local community</w:t>
                  </w:r>
                  <w:r w:rsidRPr="002F18CB">
                    <w:rPr>
                      <w:sz w:val="22"/>
                      <w:szCs w:val="22"/>
                    </w:rPr>
                    <w:t xml:space="preserve">. </w:t>
                  </w:r>
                  <w:r w:rsidR="00F62777">
                    <w:rPr>
                      <w:sz w:val="22"/>
                      <w:szCs w:val="22"/>
                    </w:rPr>
                    <w:t xml:space="preserve"> </w:t>
                  </w:r>
                  <w:r w:rsidRPr="002F18CB">
                    <w:rPr>
                      <w:sz w:val="22"/>
                      <w:szCs w:val="22"/>
                    </w:rPr>
                    <w:t>AMRC volunteers can offer their knowledge and experiences to help create the best plan for their parish.</w:t>
                  </w:r>
                </w:p>
                <w:p w:rsidR="00DA2F6E" w:rsidRDefault="00DA2F6E"/>
              </w:txbxContent>
            </v:textbox>
          </v:shape>
        </w:pict>
      </w:r>
      <w:r w:rsidR="001E4008">
        <w:rPr>
          <w:noProof/>
        </w:rPr>
        <w:drawing>
          <wp:anchor distT="0" distB="0" distL="114300" distR="114300" simplePos="0" relativeHeight="251717632" behindDoc="0" locked="0" layoutInCell="1" allowOverlap="1">
            <wp:simplePos x="0" y="0"/>
            <wp:positionH relativeFrom="column">
              <wp:posOffset>2914650</wp:posOffset>
            </wp:positionH>
            <wp:positionV relativeFrom="paragraph">
              <wp:posOffset>4672965</wp:posOffset>
            </wp:positionV>
            <wp:extent cx="2800350" cy="20193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0350" cy="2019300"/>
                    </a:xfrm>
                    <a:prstGeom prst="rect">
                      <a:avLst/>
                    </a:prstGeom>
                  </pic:spPr>
                </pic:pic>
              </a:graphicData>
            </a:graphic>
          </wp:anchor>
        </w:drawing>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8" o:spid="_x0000_s1039" type="#_x0000_t21" style="position:absolute;margin-left:-62.25pt;margin-top:508.2pt;width:272.25pt;height:100.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" fillcolor="#c00000" strokecolor="#0b479d">
            <v:textbox>
              <w:txbxContent>
                <w:p w:rsidR="00DA2F6E" w:rsidRPr="00043C6E" w:rsidRDefault="00DA2F6E" w:rsidP="00DA2F6E">
                  <w:pPr>
                    <w:jc w:val="center"/>
                    <w:rPr>
                      <w:rFonts w:asciiTheme="minorHAnsi" w:hAnsiTheme="minorHAnsi" w:cstheme="minorHAnsi"/>
                      <w:sz w:val="28"/>
                      <w:szCs w:val="28"/>
                    </w:rPr>
                  </w:pPr>
                  <w:r w:rsidRPr="00043C6E">
                    <w:rPr>
                      <w:rFonts w:asciiTheme="minorHAnsi" w:hAnsiTheme="minorHAnsi" w:cstheme="minorHAnsi"/>
                      <w:sz w:val="28"/>
                      <w:szCs w:val="28"/>
                    </w:rPr>
                    <w:t xml:space="preserve">Acadiana Medical Reserve Corps </w:t>
                  </w:r>
                </w:p>
                <w:p w:rsidR="00043C6E" w:rsidRDefault="00043C6E" w:rsidP="00DA2F6E">
                  <w:pPr>
                    <w:jc w:val="center"/>
                    <w:rPr>
                      <w:rFonts w:asciiTheme="minorHAnsi" w:hAnsiTheme="minorHAnsi" w:cstheme="minorHAnsi"/>
                      <w:szCs w:val="24"/>
                    </w:rPr>
                  </w:pPr>
                  <w:r>
                    <w:rPr>
                      <w:rFonts w:asciiTheme="minorHAnsi" w:hAnsiTheme="minorHAnsi" w:cstheme="minorHAnsi"/>
                      <w:szCs w:val="24"/>
                    </w:rPr>
                    <w:t>Jennifer S. Doucet, AMRC Unit Coordinator</w:t>
                  </w:r>
                </w:p>
                <w:p w:rsidR="00043C6E" w:rsidRPr="00043C6E" w:rsidRDefault="00043C6E" w:rsidP="00DA2F6E">
                  <w:pPr>
                    <w:jc w:val="center"/>
                    <w:rPr>
                      <w:rFonts w:asciiTheme="minorHAnsi" w:hAnsiTheme="minorHAnsi" w:cstheme="minorHAnsi"/>
                      <w:sz w:val="22"/>
                      <w:szCs w:val="22"/>
                    </w:rPr>
                  </w:pPr>
                  <w:r w:rsidRPr="00043C6E">
                    <w:rPr>
                      <w:rFonts w:asciiTheme="minorHAnsi" w:hAnsiTheme="minorHAnsi" w:cstheme="minorHAnsi"/>
                      <w:sz w:val="22"/>
                      <w:szCs w:val="22"/>
                    </w:rPr>
                    <w:t xml:space="preserve">825 </w:t>
                  </w:r>
                  <w:proofErr w:type="spellStart"/>
                  <w:r w:rsidRPr="00043C6E">
                    <w:rPr>
                      <w:rFonts w:asciiTheme="minorHAnsi" w:hAnsiTheme="minorHAnsi" w:cstheme="minorHAnsi"/>
                      <w:sz w:val="22"/>
                      <w:szCs w:val="22"/>
                    </w:rPr>
                    <w:t>Kaliste</w:t>
                  </w:r>
                  <w:proofErr w:type="spellEnd"/>
                  <w:r w:rsidRPr="00043C6E">
                    <w:rPr>
                      <w:rFonts w:asciiTheme="minorHAnsi" w:hAnsiTheme="minorHAnsi" w:cstheme="minorHAnsi"/>
                      <w:sz w:val="22"/>
                      <w:szCs w:val="22"/>
                    </w:rPr>
                    <w:t xml:space="preserve"> </w:t>
                  </w:r>
                  <w:proofErr w:type="spellStart"/>
                  <w:r w:rsidRPr="00043C6E">
                    <w:rPr>
                      <w:rFonts w:asciiTheme="minorHAnsi" w:hAnsiTheme="minorHAnsi" w:cstheme="minorHAnsi"/>
                      <w:sz w:val="22"/>
                      <w:szCs w:val="22"/>
                    </w:rPr>
                    <w:t>Saloom</w:t>
                  </w:r>
                  <w:proofErr w:type="spellEnd"/>
                  <w:r w:rsidRPr="00043C6E">
                    <w:rPr>
                      <w:rFonts w:asciiTheme="minorHAnsi" w:hAnsiTheme="minorHAnsi" w:cstheme="minorHAnsi"/>
                      <w:sz w:val="22"/>
                      <w:szCs w:val="22"/>
                    </w:rPr>
                    <w:t xml:space="preserve"> Road, Brandywine 3, Suite 100</w:t>
                  </w:r>
                </w:p>
                <w:p w:rsidR="00043C6E" w:rsidRPr="00043C6E" w:rsidRDefault="003854DF" w:rsidP="00DA2F6E">
                  <w:pPr>
                    <w:jc w:val="center"/>
                    <w:rPr>
                      <w:rFonts w:asciiTheme="minorHAnsi" w:hAnsiTheme="minorHAnsi" w:cstheme="minorHAnsi"/>
                      <w:sz w:val="22"/>
                      <w:szCs w:val="22"/>
                    </w:rPr>
                  </w:pPr>
                  <w:r>
                    <w:rPr>
                      <w:rFonts w:asciiTheme="minorHAnsi" w:hAnsiTheme="minorHAnsi" w:cstheme="minorHAnsi"/>
                      <w:sz w:val="22"/>
                      <w:szCs w:val="22"/>
                    </w:rPr>
                    <w:t>Lafayette Louisiana</w:t>
                  </w:r>
                  <w:r w:rsidR="00043C6E" w:rsidRPr="00043C6E">
                    <w:rPr>
                      <w:rFonts w:asciiTheme="minorHAnsi" w:hAnsiTheme="minorHAnsi" w:cstheme="minorHAnsi"/>
                      <w:sz w:val="22"/>
                      <w:szCs w:val="22"/>
                    </w:rPr>
                    <w:t xml:space="preserve"> 70508</w:t>
                  </w:r>
                </w:p>
                <w:p w:rsidR="00043C6E" w:rsidRPr="00043C6E" w:rsidRDefault="00043C6E" w:rsidP="00DA2F6E">
                  <w:pPr>
                    <w:jc w:val="center"/>
                    <w:rPr>
                      <w:rFonts w:asciiTheme="minorHAnsi" w:hAnsiTheme="minorHAnsi" w:cstheme="minorHAnsi"/>
                      <w:sz w:val="22"/>
                      <w:szCs w:val="22"/>
                    </w:rPr>
                  </w:pPr>
                  <w:r w:rsidRPr="00043C6E">
                    <w:rPr>
                      <w:rFonts w:asciiTheme="minorHAnsi" w:hAnsiTheme="minorHAnsi" w:cstheme="minorHAnsi"/>
                      <w:sz w:val="22"/>
                      <w:szCs w:val="22"/>
                    </w:rPr>
                    <w:t>(337) 262-5644</w:t>
                  </w:r>
                </w:p>
                <w:p w:rsidR="00043C6E" w:rsidRPr="00043C6E" w:rsidRDefault="00043C6E" w:rsidP="00DA2F6E">
                  <w:pPr>
                    <w:jc w:val="center"/>
                    <w:rPr>
                      <w:rFonts w:asciiTheme="minorHAnsi" w:hAnsiTheme="minorHAnsi" w:cstheme="minorHAnsi"/>
                      <w:szCs w:val="24"/>
                    </w:rPr>
                  </w:pPr>
                </w:p>
              </w:txbxContent>
            </v:textbox>
          </v:shape>
        </w:pict>
      </w:r>
      <w:r>
        <w:rPr>
          <w:noProof/>
        </w:rPr>
        <w:pict>
          <v:shape id="Text Box 78" o:spid="_x0000_s1040" type="#_x0000_t202" style="position:absolute;margin-left:-44.25pt;margin-top:410.7pt;width:213pt;height:87.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2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" filled="f" stroked="f">
            <v:textbox>
              <w:txbxContent>
                <w:p w:rsidR="004E0494" w:rsidRPr="00256D00" w:rsidRDefault="000D3658" w:rsidP="003F75D8">
                  <w:pPr>
                    <w:pStyle w:val="Caption1"/>
                    <w:rPr>
                      <w:rFonts w:ascii="Arial" w:hAnsi="Arial" w:cs="Arial"/>
                      <w:b/>
                      <w:sz w:val="18"/>
                      <w:szCs w:val="18"/>
                    </w:rPr>
                  </w:pPr>
                  <w:r w:rsidRPr="00256D00">
                    <w:rPr>
                      <w:rFonts w:ascii="Arial" w:hAnsi="Arial" w:cs="Arial"/>
                      <w:b/>
                      <w:color w:val="auto"/>
                      <w:sz w:val="18"/>
                      <w:szCs w:val="18"/>
                    </w:rPr>
                    <w:t xml:space="preserve">UL </w:t>
                  </w:r>
                  <w:r w:rsidR="00697AEA" w:rsidRPr="00256D00">
                    <w:rPr>
                      <w:rFonts w:ascii="Arial" w:hAnsi="Arial" w:cs="Arial"/>
                      <w:b/>
                      <w:color w:val="auto"/>
                      <w:sz w:val="18"/>
                      <w:szCs w:val="18"/>
                    </w:rPr>
                    <w:t>Lafaye</w:t>
                  </w:r>
                  <w:r w:rsidR="00B34096" w:rsidRPr="00256D00">
                    <w:rPr>
                      <w:rFonts w:ascii="Arial" w:hAnsi="Arial" w:cs="Arial"/>
                      <w:b/>
                      <w:color w:val="auto"/>
                      <w:sz w:val="18"/>
                      <w:szCs w:val="18"/>
                    </w:rPr>
                    <w:t>tte nursing students visit the OPH Regional Office for an I</w:t>
                  </w:r>
                  <w:r w:rsidRPr="00256D00">
                    <w:rPr>
                      <w:rFonts w:ascii="Arial" w:hAnsi="Arial" w:cs="Arial"/>
                      <w:b/>
                      <w:color w:val="auto"/>
                      <w:sz w:val="18"/>
                      <w:szCs w:val="18"/>
                    </w:rPr>
                    <w:t xml:space="preserve">ntroduction to Public Health </w:t>
                  </w:r>
                  <w:r w:rsidR="00B34096" w:rsidRPr="00256D00">
                    <w:rPr>
                      <w:rFonts w:ascii="Arial" w:hAnsi="Arial" w:cs="Arial"/>
                      <w:b/>
                      <w:color w:val="auto"/>
                      <w:sz w:val="18"/>
                      <w:szCs w:val="18"/>
                    </w:rPr>
                    <w:t xml:space="preserve">course. </w:t>
                  </w:r>
                  <w:r w:rsidR="00856CE7">
                    <w:rPr>
                      <w:rFonts w:ascii="Arial" w:hAnsi="Arial" w:cs="Arial"/>
                      <w:b/>
                      <w:color w:val="auto"/>
                      <w:sz w:val="18"/>
                      <w:szCs w:val="18"/>
                    </w:rPr>
                    <w:t xml:space="preserve">During the course, they are </w:t>
                  </w:r>
                  <w:r w:rsidR="00B34096" w:rsidRPr="00256D00">
                    <w:rPr>
                      <w:rFonts w:ascii="Arial" w:hAnsi="Arial" w:cs="Arial"/>
                      <w:b/>
                      <w:color w:val="auto"/>
                      <w:sz w:val="18"/>
                      <w:szCs w:val="18"/>
                    </w:rPr>
                    <w:t xml:space="preserve">briefed on the </w:t>
                  </w:r>
                  <w:r w:rsidR="00697AEA" w:rsidRPr="00256D00">
                    <w:rPr>
                      <w:rFonts w:ascii="Arial" w:hAnsi="Arial" w:cs="Arial"/>
                      <w:b/>
                      <w:color w:val="auto"/>
                      <w:sz w:val="18"/>
                      <w:szCs w:val="18"/>
                    </w:rPr>
                    <w:t>Acadiana Medical Reserve Corps</w:t>
                  </w:r>
                  <w:r w:rsidR="00856CE7">
                    <w:rPr>
                      <w:rFonts w:ascii="Arial" w:hAnsi="Arial" w:cs="Arial"/>
                      <w:b/>
                      <w:color w:val="auto"/>
                      <w:sz w:val="18"/>
                      <w:szCs w:val="18"/>
                    </w:rPr>
                    <w:t xml:space="preserve"> and s</w:t>
                  </w:r>
                  <w:r w:rsidR="00B34096" w:rsidRPr="00256D00">
                    <w:rPr>
                      <w:rFonts w:ascii="Arial" w:hAnsi="Arial" w:cs="Arial"/>
                      <w:b/>
                      <w:color w:val="auto"/>
                      <w:sz w:val="18"/>
                      <w:szCs w:val="18"/>
                    </w:rPr>
                    <w:t>tudents are seen here</w:t>
                  </w:r>
                  <w:r w:rsidR="00697AEA" w:rsidRPr="00256D00">
                    <w:rPr>
                      <w:rFonts w:ascii="Arial" w:hAnsi="Arial" w:cs="Arial"/>
                      <w:b/>
                      <w:color w:val="auto"/>
                      <w:sz w:val="18"/>
                      <w:szCs w:val="18"/>
                    </w:rPr>
                    <w:t xml:space="preserve"> c</w:t>
                  </w:r>
                  <w:r w:rsidR="007750F6" w:rsidRPr="00256D00">
                    <w:rPr>
                      <w:rFonts w:ascii="Arial" w:hAnsi="Arial" w:cs="Arial"/>
                      <w:b/>
                      <w:color w:val="auto"/>
                      <w:sz w:val="18"/>
                      <w:szCs w:val="18"/>
                    </w:rPr>
                    <w:t>ompleting volunteer application forms to become members of the AMRC</w:t>
                  </w:r>
                  <w:r w:rsidR="00697AEA" w:rsidRPr="00256D00">
                    <w:rPr>
                      <w:rFonts w:ascii="Arial" w:hAnsi="Arial" w:cs="Arial"/>
                      <w:b/>
                      <w:sz w:val="18"/>
                      <w:szCs w:val="18"/>
                    </w:rPr>
                    <w:t>.</w:t>
                  </w:r>
                </w:p>
                <w:p w:rsidR="004356E2" w:rsidRPr="004356E2" w:rsidRDefault="004356E2">
                  <w:pPr>
                    <w:rPr>
                      <w:b/>
                    </w:rPr>
                  </w:pPr>
                </w:p>
              </w:txbxContent>
            </v:textbox>
          </v:shape>
        </w:pict>
      </w:r>
      <w:r w:rsidR="002F18CB">
        <w:rPr>
          <w:noProof/>
        </w:rPr>
        <w:drawing>
          <wp:anchor distT="0" distB="0" distL="114300" distR="114300" simplePos="0" relativeHeight="251674624" behindDoc="0" locked="0" layoutInCell="1" allowOverlap="1">
            <wp:simplePos x="0" y="0"/>
            <wp:positionH relativeFrom="column">
              <wp:posOffset>-410210</wp:posOffset>
            </wp:positionH>
            <wp:positionV relativeFrom="paragraph">
              <wp:posOffset>3358515</wp:posOffset>
            </wp:positionV>
            <wp:extent cx="2428875" cy="1830070"/>
            <wp:effectExtent l="0" t="0" r="9525" b="0"/>
            <wp:wrapSquare wrapText="bothSides"/>
            <wp:docPr id="96" name="Picture 96" descr="C:\Users\jdoucet1\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jdoucet1\Desktop\00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1830070"/>
                    </a:xfrm>
                    <a:prstGeom prst="rect">
                      <a:avLst/>
                    </a:prstGeom>
                    <a:noFill/>
                    <a:ln>
                      <a:noFill/>
                    </a:ln>
                  </pic:spPr>
                </pic:pic>
              </a:graphicData>
            </a:graphic>
          </wp:anchor>
        </w:drawing>
      </w:r>
      <w:r>
        <w:rPr>
          <w:noProof/>
        </w:rPr>
        <w:pict>
          <v:shape id="_x0000_s1041" type="#_x0000_t202" style="position:absolute;margin-left:-32.25pt;margin-top:49.2pt;width:187.5pt;height:198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v4KQIAAE4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">
            <v:textbox>
              <w:txbxContent>
                <w:p w:rsidR="00B92E2A" w:rsidRPr="00B34096" w:rsidRDefault="00897AD5" w:rsidP="00B92E2A">
                  <w:pPr>
                    <w:jc w:val="center"/>
                    <w:rPr>
                      <w:sz w:val="28"/>
                      <w:szCs w:val="28"/>
                    </w:rPr>
                  </w:pPr>
                  <w:r w:rsidRPr="00B34096">
                    <w:rPr>
                      <w:sz w:val="28"/>
                      <w:szCs w:val="28"/>
                    </w:rPr>
                    <w:t>Mass Prophylaxis Training and Tabletop Exercise</w:t>
                  </w:r>
                </w:p>
                <w:p w:rsidR="00B92E2A" w:rsidRPr="00B34096" w:rsidRDefault="00B92E2A"/>
                <w:p w:rsidR="00B92E2A" w:rsidRPr="00B34096" w:rsidRDefault="00897AD5">
                  <w:r w:rsidRPr="00B34096">
                    <w:t>February 7</w:t>
                  </w:r>
                  <w:r w:rsidRPr="00B34096">
                    <w:rPr>
                      <w:vertAlign w:val="superscript"/>
                    </w:rPr>
                    <w:t>th</w:t>
                  </w:r>
                  <w:r w:rsidRPr="00B34096">
                    <w:t xml:space="preserve"> &amp; 8</w:t>
                  </w:r>
                  <w:r w:rsidRPr="00B34096">
                    <w:rPr>
                      <w:vertAlign w:val="superscript"/>
                    </w:rPr>
                    <w:t>th</w:t>
                  </w:r>
                  <w:r w:rsidRPr="00B34096">
                    <w:t>, 2012</w:t>
                  </w:r>
                  <w:r w:rsidR="00B92E2A" w:rsidRPr="00B34096">
                    <w:t xml:space="preserve"> </w:t>
                  </w:r>
                </w:p>
                <w:p w:rsidR="00B92E2A" w:rsidRPr="00B34096" w:rsidRDefault="00B92E2A">
                  <w:r w:rsidRPr="00B34096">
                    <w:t>8:00</w:t>
                  </w:r>
                  <w:r w:rsidR="00B34096">
                    <w:t xml:space="preserve"> </w:t>
                  </w:r>
                  <w:r w:rsidRPr="00B34096">
                    <w:t>am</w:t>
                  </w:r>
                  <w:r w:rsidR="00513E25" w:rsidRPr="00B34096">
                    <w:t xml:space="preserve"> </w:t>
                  </w:r>
                  <w:r w:rsidRPr="00B34096">
                    <w:t>-</w:t>
                  </w:r>
                  <w:r w:rsidR="00513E25" w:rsidRPr="00B34096">
                    <w:t xml:space="preserve"> </w:t>
                  </w:r>
                  <w:r w:rsidRPr="00B34096">
                    <w:t>4:30</w:t>
                  </w:r>
                  <w:r w:rsidR="00B34096">
                    <w:t xml:space="preserve"> </w:t>
                  </w:r>
                  <w:r w:rsidRPr="00B34096">
                    <w:t>pm</w:t>
                  </w:r>
                </w:p>
                <w:p w:rsidR="00897AD5" w:rsidRPr="00B34096" w:rsidRDefault="00B92E2A">
                  <w:r w:rsidRPr="00B34096">
                    <w:t>Abdalla Hall</w:t>
                  </w:r>
                </w:p>
                <w:p w:rsidR="00B92E2A" w:rsidRPr="00B34096" w:rsidRDefault="00513E25">
                  <w:r w:rsidRPr="00B34096">
                    <w:t>635 Cajundome Boulevard</w:t>
                  </w:r>
                </w:p>
                <w:p w:rsidR="00B92E2A" w:rsidRPr="00B34096" w:rsidRDefault="00513E25">
                  <w:r w:rsidRPr="00B34096">
                    <w:t xml:space="preserve">Lafayette Louisiana </w:t>
                  </w:r>
                  <w:r w:rsidR="00B92E2A" w:rsidRPr="00B34096">
                    <w:t xml:space="preserve"> 70506</w:t>
                  </w:r>
                </w:p>
                <w:p w:rsidR="00B92E2A" w:rsidRPr="00B34096" w:rsidRDefault="00B92E2A"/>
                <w:p w:rsidR="00B92E2A" w:rsidRPr="00B34096" w:rsidRDefault="00B92E2A">
                  <w:r w:rsidRPr="00B34096">
                    <w:t>If interested, please contact</w:t>
                  </w:r>
                  <w:r w:rsidR="001E2DE4" w:rsidRPr="00B34096">
                    <w:t>:</w:t>
                  </w:r>
                </w:p>
                <w:p w:rsidR="001E2DE4" w:rsidRPr="00B34096" w:rsidRDefault="001E2DE4">
                  <w:r w:rsidRPr="00B34096">
                    <w:t xml:space="preserve">Carol Broussard, RN </w:t>
                  </w:r>
                </w:p>
                <w:p w:rsidR="001E2DE4" w:rsidRPr="00B34096" w:rsidRDefault="001E2DE4">
                  <w:r w:rsidRPr="00B34096">
                    <w:t>337-262-1658</w:t>
                  </w:r>
                </w:p>
                <w:p w:rsidR="001E2DE4" w:rsidRPr="00B34096" w:rsidRDefault="001E2DE4">
                  <w:r w:rsidRPr="00B34096">
                    <w:t>carol.broussard@la.gov</w:t>
                  </w:r>
                </w:p>
                <w:p w:rsidR="00B92E2A" w:rsidRPr="00B34096" w:rsidRDefault="00B92E2A"/>
                <w:p w:rsidR="00B92E2A" w:rsidRPr="00B34096" w:rsidRDefault="00B92E2A"/>
              </w:txbxContent>
            </v:textbox>
          </v:shape>
        </w:pict>
      </w:r>
      <w:r>
        <w:rPr>
          <w:noProof/>
        </w:rPr>
        <w:pict>
          <v:shape id="_x0000_s1042" type="#_x0000_t202" style="position:absolute;margin-left:-44.25pt;margin-top:16.95pt;width:213pt;height:27.7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" fillcolor="#c00000" stroked="f">
            <v:textbox>
              <w:txbxContent>
                <w:p w:rsidR="00B92E2A" w:rsidRDefault="0038489C" w:rsidP="00B92E2A">
                  <w:pPr>
                    <w:pStyle w:val="callouttexthere"/>
                    <w:jc w:val="center"/>
                    <w:rPr>
                      <w:rFonts w:ascii="Tahoma" w:hAnsi="Tahoma" w:cs="Tahoma"/>
                      <w:b w:val="0"/>
                      <w:bCs/>
                      <w:color w:val="C00000"/>
                      <w:sz w:val="32"/>
                      <w:szCs w:val="32"/>
                    </w:rPr>
                  </w:pPr>
                  <w:r>
                    <w:rPr>
                      <w:rFonts w:ascii="Tahoma" w:hAnsi="Tahoma" w:cs="Tahoma"/>
                      <w:b w:val="0"/>
                      <w:bCs/>
                      <w:color w:val="FFFFFF" w:themeColor="background1"/>
                      <w:sz w:val="32"/>
                      <w:szCs w:val="32"/>
                    </w:rPr>
                    <w:t>Upcoming Training</w:t>
                  </w:r>
                </w:p>
                <w:p w:rsidR="00B92E2A" w:rsidRPr="00A20CE6" w:rsidRDefault="00B92E2A" w:rsidP="00B92E2A">
                  <w:pPr>
                    <w:pStyle w:val="callouttexthere"/>
                    <w:jc w:val="center"/>
                    <w:rPr>
                      <w:rFonts w:ascii="Tahoma" w:hAnsi="Tahoma" w:cs="Tahoma"/>
                      <w:b w:val="0"/>
                      <w:bCs/>
                      <w:color w:val="C00000"/>
                      <w:sz w:val="32"/>
                      <w:szCs w:val="32"/>
                    </w:rPr>
                  </w:pPr>
                </w:p>
                <w:p w:rsidR="00B92E2A" w:rsidRPr="00A75F18" w:rsidRDefault="00B92E2A" w:rsidP="00B92E2A">
                  <w:pPr>
                    <w:pStyle w:val="callouttexthere"/>
                    <w:jc w:val="center"/>
                    <w:rPr>
                      <w:i w:val="0"/>
                      <w:color w:val="C00000"/>
                      <w:sz w:val="22"/>
                      <w:szCs w:val="22"/>
                    </w:rPr>
                  </w:pPr>
                  <w:r>
                    <w:rPr>
                      <w:rFonts w:ascii="Tahoma" w:hAnsi="Tahoma" w:cs="Tahoma"/>
                      <w:b w:val="0"/>
                      <w:bCs/>
                      <w:color w:val="C00000"/>
                      <w:sz w:val="32"/>
                      <w:szCs w:val="32"/>
                    </w:rPr>
                    <w:t xml:space="preserve"> </w:t>
                  </w:r>
                </w:p>
              </w:txbxContent>
            </v:textbox>
          </v:shape>
        </w:pict>
      </w:r>
      <w:r w:rsidRPr="00060531">
        <w:rPr>
          <w:rFonts w:ascii="Times New Roman" w:hAnsi="Times New Roman"/>
          <w:b/>
          <w:noProof/>
          <w:color w:val="0070C0"/>
          <w:sz w:val="32"/>
          <w:szCs w:val="32"/>
        </w:rPr>
        <w:pict>
          <v:rect id="Rectangle 13" o:spid="_x0000_s1043" style="position:absolute;margin-left:-69pt;margin-top:624.75pt;width:558pt;height:70.5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" fillcolor="#0070c0" strokecolor="#0070c0" strokeweight="2pt">
            <v:path arrowok="t"/>
            <v:textbox>
              <w:txbxContent>
                <w:p w:rsidR="009B1588" w:rsidRDefault="00043C6E" w:rsidP="009B1588">
                  <w:pPr>
                    <w:jc w:val="center"/>
                  </w:pPr>
                  <w:r>
                    <w:rPr>
                      <w:noProof/>
                    </w:rPr>
                    <w:drawing>
                      <wp:inline distT="0" distB="0" distL="0" distR="0">
                        <wp:extent cx="5095875" cy="77851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 Man.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95875" cy="778510"/>
                                </a:xfrm>
                                <a:prstGeom prst="rect">
                                  <a:avLst/>
                                </a:prstGeom>
                              </pic:spPr>
                            </pic:pic>
                          </a:graphicData>
                        </a:graphic>
                      </wp:inline>
                    </w:drawing>
                  </w:r>
                </w:p>
              </w:txbxContent>
            </v:textbox>
          </v:rect>
        </w:pict>
      </w:r>
      <w:r>
        <w:rPr>
          <w:noProof/>
        </w:rPr>
        <w:pict>
          <v:shape id="Round Same Side Corner Rectangle 29" o:spid="_x0000_s1048" style="position:absolute;margin-left:-50.2pt;margin-top:-57pt;width:531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437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" path="m76202,l6667498,v42085,,76202,34117,76202,76202l6743700,457200r,l,457200r,l,76202c,34117,34117,,76202,xe" fillcolor="#c00000" strokecolor="windowText" strokeweight=".5pt">
            <v:path arrowok="t" o:connecttype="custom" o:connectlocs="76202,0;6667498,0;6743700,76202;6743700,457200;6743700,457200;0,457200;0,457200;0,76202;76202,0" o:connectangles="0,0,0,0,0,0,0,0,0"/>
          </v:shape>
        </w:pict>
      </w:r>
      <w:r>
        <w:rPr>
          <w:noProof/>
        </w:rPr>
        <w:pict>
          <v:rect id="Rectangle 31" o:spid="_x0000_s1047" style="position:absolute;margin-left:-50.25pt;margin-top:-21pt;width:531pt;height:8.2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" fillcolor="window" strokecolor="#385d8a" strokeweight=".5pt">
            <v:path arrowok="t"/>
          </v:rect>
        </w:pict>
      </w:r>
      <w:r>
        <w:rPr>
          <w:noProof/>
        </w:rPr>
        <w:pict>
          <v:rect id="Rectangle 30" o:spid="_x0000_s1046" style="position:absolute;margin-left:-50.25pt;margin-top:-12.75pt;width:531pt;height:13.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" fillcolor="#0070c0" strokecolor="windowText" strokeweight=".5pt">
            <v:path arrowok="t"/>
          </v:rect>
        </w:pict>
      </w:r>
      <w:r>
        <w:rPr>
          <w:noProof/>
        </w:rPr>
        <w:pict>
          <v:shape id="Text Box 85" o:spid="_x0000_s1044" type="#_x0000_t202" style="position:absolute;margin-left:238.05pt;margin-top:387.2pt;width:3in;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kc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" filled="f" stroked="f">
            <v:textbox>
              <w:txbxContent>
                <w:p w:rsidR="004E0494" w:rsidRPr="005F65F6" w:rsidRDefault="004E0494" w:rsidP="004E0494">
                  <w:pPr>
                    <w:pStyle w:val="Caption1"/>
                  </w:pPr>
                </w:p>
              </w:txbxContent>
            </v:textbox>
          </v:shape>
        </w:pict>
      </w:r>
      <w:r w:rsidRPr="00060531">
        <w:rPr>
          <w:rFonts w:ascii="Times New Roman" w:hAnsi="Times New Roman"/>
          <w:b/>
          <w:noProof/>
          <w:color w:val="0070C0"/>
          <w:sz w:val="32"/>
          <w:szCs w:val="32"/>
        </w:rPr>
        <w:pict>
          <v:shape id="Text Box 93" o:spid="_x0000_s1045" type="#_x0000_t202" style="position:absolute;margin-left:-61.95pt;margin-top:657.6pt;width:558pt;height: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IR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" filled="f" stroked="f">
            <v:textbox>
              <w:txbxContent>
                <w:p w:rsidR="004E0494" w:rsidRPr="009B1588" w:rsidRDefault="00EA36EE" w:rsidP="004E0494">
                  <w:pPr>
                    <w:pStyle w:val="website"/>
                    <w:rPr>
                      <w:color w:val="FFFFFF" w:themeColor="background1"/>
                      <w:sz w:val="36"/>
                      <w:szCs w:val="36"/>
                    </w:rPr>
                  </w:pPr>
                  <w:r w:rsidRPr="009B1588">
                    <w:rPr>
                      <w:color w:val="FFFFFF" w:themeColor="background1"/>
                      <w:sz w:val="36"/>
                      <w:szCs w:val="36"/>
                    </w:rPr>
                    <w:t>www.lava.dhh.louisiana.gov</w:t>
                  </w:r>
                </w:p>
              </w:txbxContent>
            </v:textbox>
          </v:shape>
        </w:pict>
      </w:r>
    </w:p>
    <w:sectPr w:rsidR="00D23359" w:rsidSect="004E04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B39D6"/>
    <w:multiLevelType w:val="hybridMultilevel"/>
    <w:tmpl w:val="D9F4CD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F522F"/>
    <w:multiLevelType w:val="hybridMultilevel"/>
    <w:tmpl w:val="36BADA7A"/>
    <w:lvl w:ilvl="0" w:tplc="2F845308">
      <w:start w:val="1"/>
      <w:numFmt w:val="bullet"/>
      <w:pStyle w:val="Bulletpoin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1503872"/>
    <w:multiLevelType w:val="hybridMultilevel"/>
    <w:tmpl w:val="61B278EE"/>
    <w:lvl w:ilvl="0" w:tplc="ABFA2F66">
      <w:start w:val="1"/>
      <w:numFmt w:val="bullet"/>
      <w:pStyle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8091A"/>
    <w:multiLevelType w:val="hybridMultilevel"/>
    <w:tmpl w:val="BBBA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8721"/>
  <w:defaultTabStop w:val="720"/>
  <w:displayHorizontalDrawingGridEvery w:val="0"/>
  <w:displayVerticalDrawingGridEvery w:val="0"/>
  <w:doNotUseMarginsForDrawingGridOrigin/>
  <w:noPunctuationKerning/>
  <w:characterSpacingControl w:val="doNotCompress"/>
  <w:compat/>
  <w:rsids>
    <w:rsidRoot w:val="00091F10"/>
    <w:rsid w:val="00003454"/>
    <w:rsid w:val="00026D25"/>
    <w:rsid w:val="00043C6E"/>
    <w:rsid w:val="00051120"/>
    <w:rsid w:val="00054C1D"/>
    <w:rsid w:val="00060531"/>
    <w:rsid w:val="00062F03"/>
    <w:rsid w:val="00074514"/>
    <w:rsid w:val="000864DC"/>
    <w:rsid w:val="00091F10"/>
    <w:rsid w:val="00092DEC"/>
    <w:rsid w:val="000A5F7D"/>
    <w:rsid w:val="000D3658"/>
    <w:rsid w:val="000E17EB"/>
    <w:rsid w:val="000E5163"/>
    <w:rsid w:val="0010534F"/>
    <w:rsid w:val="00125E1A"/>
    <w:rsid w:val="0013335E"/>
    <w:rsid w:val="00150367"/>
    <w:rsid w:val="0017408B"/>
    <w:rsid w:val="0018506B"/>
    <w:rsid w:val="001A2100"/>
    <w:rsid w:val="001B0BF6"/>
    <w:rsid w:val="001B7DC2"/>
    <w:rsid w:val="001D5CB1"/>
    <w:rsid w:val="001E2DE4"/>
    <w:rsid w:val="001E4008"/>
    <w:rsid w:val="001F4062"/>
    <w:rsid w:val="001F4EB6"/>
    <w:rsid w:val="00203FF3"/>
    <w:rsid w:val="00226678"/>
    <w:rsid w:val="00256D00"/>
    <w:rsid w:val="002919C4"/>
    <w:rsid w:val="002D45D1"/>
    <w:rsid w:val="002E243D"/>
    <w:rsid w:val="002F18CB"/>
    <w:rsid w:val="003116B3"/>
    <w:rsid w:val="00316BED"/>
    <w:rsid w:val="00351016"/>
    <w:rsid w:val="003733F9"/>
    <w:rsid w:val="00377A05"/>
    <w:rsid w:val="0038489C"/>
    <w:rsid w:val="003854DF"/>
    <w:rsid w:val="00385E2C"/>
    <w:rsid w:val="003943F2"/>
    <w:rsid w:val="003B086F"/>
    <w:rsid w:val="003E73FA"/>
    <w:rsid w:val="003F75D8"/>
    <w:rsid w:val="0040765F"/>
    <w:rsid w:val="004356E2"/>
    <w:rsid w:val="00451137"/>
    <w:rsid w:val="004656AA"/>
    <w:rsid w:val="0047023F"/>
    <w:rsid w:val="00477386"/>
    <w:rsid w:val="00477E34"/>
    <w:rsid w:val="00495DFD"/>
    <w:rsid w:val="004A0441"/>
    <w:rsid w:val="004B379A"/>
    <w:rsid w:val="004B782C"/>
    <w:rsid w:val="004E0494"/>
    <w:rsid w:val="00513E25"/>
    <w:rsid w:val="00522F0C"/>
    <w:rsid w:val="0052725A"/>
    <w:rsid w:val="00527641"/>
    <w:rsid w:val="00550827"/>
    <w:rsid w:val="00550CE9"/>
    <w:rsid w:val="00555C4C"/>
    <w:rsid w:val="00556EF6"/>
    <w:rsid w:val="00580CE1"/>
    <w:rsid w:val="00593C83"/>
    <w:rsid w:val="0059776A"/>
    <w:rsid w:val="00602354"/>
    <w:rsid w:val="006170C3"/>
    <w:rsid w:val="00650FAC"/>
    <w:rsid w:val="006544A3"/>
    <w:rsid w:val="006554CB"/>
    <w:rsid w:val="00682447"/>
    <w:rsid w:val="00691D08"/>
    <w:rsid w:val="0069387E"/>
    <w:rsid w:val="00697AEA"/>
    <w:rsid w:val="006A53A4"/>
    <w:rsid w:val="006A576B"/>
    <w:rsid w:val="006E0256"/>
    <w:rsid w:val="006F5491"/>
    <w:rsid w:val="00705C69"/>
    <w:rsid w:val="00715FD8"/>
    <w:rsid w:val="0076545A"/>
    <w:rsid w:val="007750F6"/>
    <w:rsid w:val="00790DF0"/>
    <w:rsid w:val="0079219D"/>
    <w:rsid w:val="007E480C"/>
    <w:rsid w:val="00814A2F"/>
    <w:rsid w:val="008517D8"/>
    <w:rsid w:val="00852840"/>
    <w:rsid w:val="008534C7"/>
    <w:rsid w:val="00856CE7"/>
    <w:rsid w:val="00882EEF"/>
    <w:rsid w:val="008877AC"/>
    <w:rsid w:val="00897AD5"/>
    <w:rsid w:val="008B5B03"/>
    <w:rsid w:val="008D06F5"/>
    <w:rsid w:val="008D1E1A"/>
    <w:rsid w:val="008F5D11"/>
    <w:rsid w:val="00910347"/>
    <w:rsid w:val="00916052"/>
    <w:rsid w:val="00922EBB"/>
    <w:rsid w:val="00934272"/>
    <w:rsid w:val="0094189C"/>
    <w:rsid w:val="00960B47"/>
    <w:rsid w:val="00987CFF"/>
    <w:rsid w:val="009A12D0"/>
    <w:rsid w:val="009A16DD"/>
    <w:rsid w:val="009B1588"/>
    <w:rsid w:val="009C31B4"/>
    <w:rsid w:val="009D08BE"/>
    <w:rsid w:val="00A20CE6"/>
    <w:rsid w:val="00A71CBD"/>
    <w:rsid w:val="00A74687"/>
    <w:rsid w:val="00A75F18"/>
    <w:rsid w:val="00A95CF6"/>
    <w:rsid w:val="00AA23FF"/>
    <w:rsid w:val="00AA2F9A"/>
    <w:rsid w:val="00AC4FD3"/>
    <w:rsid w:val="00AC7152"/>
    <w:rsid w:val="00B16E84"/>
    <w:rsid w:val="00B25425"/>
    <w:rsid w:val="00B312A3"/>
    <w:rsid w:val="00B3276E"/>
    <w:rsid w:val="00B34096"/>
    <w:rsid w:val="00B528B1"/>
    <w:rsid w:val="00B8285C"/>
    <w:rsid w:val="00B92E2A"/>
    <w:rsid w:val="00BC7836"/>
    <w:rsid w:val="00BC7F80"/>
    <w:rsid w:val="00BF49A4"/>
    <w:rsid w:val="00C06EB2"/>
    <w:rsid w:val="00C262CC"/>
    <w:rsid w:val="00C770FF"/>
    <w:rsid w:val="00C86D77"/>
    <w:rsid w:val="00C872B0"/>
    <w:rsid w:val="00CC0820"/>
    <w:rsid w:val="00CE3AAC"/>
    <w:rsid w:val="00CF2E15"/>
    <w:rsid w:val="00CF5FC5"/>
    <w:rsid w:val="00D105C6"/>
    <w:rsid w:val="00D17940"/>
    <w:rsid w:val="00D23359"/>
    <w:rsid w:val="00D327F6"/>
    <w:rsid w:val="00D34EF6"/>
    <w:rsid w:val="00D43112"/>
    <w:rsid w:val="00DA2F6E"/>
    <w:rsid w:val="00DA33E4"/>
    <w:rsid w:val="00DC31DE"/>
    <w:rsid w:val="00DF5827"/>
    <w:rsid w:val="00E13D53"/>
    <w:rsid w:val="00E27D9B"/>
    <w:rsid w:val="00E368A3"/>
    <w:rsid w:val="00E37887"/>
    <w:rsid w:val="00E40D52"/>
    <w:rsid w:val="00E530FB"/>
    <w:rsid w:val="00E758C6"/>
    <w:rsid w:val="00E769A6"/>
    <w:rsid w:val="00E8141F"/>
    <w:rsid w:val="00EA36EE"/>
    <w:rsid w:val="00EA77F5"/>
    <w:rsid w:val="00EB03CD"/>
    <w:rsid w:val="00EB728A"/>
    <w:rsid w:val="00ED67A0"/>
    <w:rsid w:val="00ED6E9A"/>
    <w:rsid w:val="00EF1645"/>
    <w:rsid w:val="00F34DAA"/>
    <w:rsid w:val="00F40172"/>
    <w:rsid w:val="00F4757E"/>
    <w:rsid w:val="00F57B15"/>
    <w:rsid w:val="00F60309"/>
    <w:rsid w:val="00F62777"/>
    <w:rsid w:val="00F70CE0"/>
    <w:rsid w:val="00F73BAA"/>
    <w:rsid w:val="00F75C21"/>
    <w:rsid w:val="00F8257E"/>
    <w:rsid w:val="00FA2C86"/>
    <w:rsid w:val="00FA5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0b479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8"/>
    <w:rPr>
      <w:sz w:val="24"/>
    </w:rPr>
  </w:style>
  <w:style w:type="paragraph" w:styleId="Heading1">
    <w:name w:val="heading 1"/>
    <w:basedOn w:val="Normal"/>
    <w:next w:val="Normal"/>
    <w:link w:val="Heading1Char"/>
    <w:qFormat/>
    <w:rsid w:val="00814A2F"/>
    <w:pPr>
      <w:keepNext/>
      <w:jc w:val="center"/>
      <w:outlineLvl w:val="0"/>
    </w:pPr>
    <w:rPr>
      <w:sz w:val="60"/>
    </w:rPr>
  </w:style>
  <w:style w:type="paragraph" w:styleId="Heading2">
    <w:name w:val="heading 2"/>
    <w:basedOn w:val="Normal"/>
    <w:next w:val="Normal"/>
    <w:link w:val="Heading2Char"/>
    <w:qFormat/>
    <w:rsid w:val="00ED67A0"/>
    <w:pPr>
      <w:spacing w:after="120"/>
      <w:jc w:val="center"/>
      <w:outlineLvl w:val="1"/>
    </w:pPr>
    <w:rPr>
      <w:rFonts w:ascii="Times New Roman" w:hAnsi="Times New Roman"/>
      <w:b/>
      <w:color w:val="4F2F18"/>
      <w:sz w:val="36"/>
    </w:rPr>
  </w:style>
  <w:style w:type="paragraph" w:styleId="Heading3">
    <w:name w:val="heading 3"/>
    <w:basedOn w:val="Normal"/>
    <w:next w:val="Normal"/>
    <w:qFormat/>
    <w:rsid w:val="00814A2F"/>
    <w:pPr>
      <w:keepNext/>
      <w:jc w:val="center"/>
      <w:outlineLvl w:val="2"/>
    </w:pPr>
    <w:rPr>
      <w:b/>
      <w:color w:val="411D0E"/>
      <w:sz w:val="20"/>
    </w:rPr>
  </w:style>
  <w:style w:type="paragraph" w:styleId="Heading4">
    <w:name w:val="heading 4"/>
    <w:basedOn w:val="Normal"/>
    <w:next w:val="Normal"/>
    <w:qFormat/>
    <w:rsid w:val="00814A2F"/>
    <w:pPr>
      <w:keepNext/>
      <w:jc w:val="center"/>
      <w:outlineLvl w:val="3"/>
    </w:pPr>
    <w:rPr>
      <w:b/>
      <w:color w:val="411D0E"/>
      <w:sz w:val="22"/>
    </w:rPr>
  </w:style>
  <w:style w:type="paragraph" w:styleId="Heading5">
    <w:name w:val="heading 5"/>
    <w:basedOn w:val="Normal"/>
    <w:next w:val="Normal"/>
    <w:qFormat/>
    <w:rsid w:val="00550CE9"/>
    <w:pPr>
      <w:keepNext/>
      <w:jc w:val="center"/>
      <w:outlineLvl w:val="4"/>
    </w:pPr>
    <w:rPr>
      <w:rFonts w:ascii="Times New Roman" w:hAnsi="Times New Roman"/>
      <w:b/>
      <w:color w:val="411D0E"/>
      <w:sz w:val="40"/>
    </w:rPr>
  </w:style>
  <w:style w:type="paragraph" w:styleId="Heading6">
    <w:name w:val="heading 6"/>
    <w:basedOn w:val="Normal"/>
    <w:next w:val="Normal"/>
    <w:link w:val="Heading6Char"/>
    <w:qFormat/>
    <w:rsid w:val="00814A2F"/>
    <w:pPr>
      <w:keepNext/>
      <w:jc w:val="center"/>
      <w:outlineLvl w:val="5"/>
    </w:pPr>
    <w:rPr>
      <w:b/>
      <w:color w:val="411D0E"/>
    </w:rPr>
  </w:style>
  <w:style w:type="paragraph" w:styleId="Heading7">
    <w:name w:val="heading 7"/>
    <w:basedOn w:val="Normal"/>
    <w:next w:val="Normal"/>
    <w:link w:val="Heading7Char"/>
    <w:qFormat/>
    <w:rsid w:val="00814A2F"/>
    <w:pPr>
      <w:keepNext/>
      <w:outlineLvl w:val="6"/>
    </w:pPr>
    <w:rPr>
      <w:b/>
      <w:color w:val="411D0E"/>
    </w:rPr>
  </w:style>
  <w:style w:type="paragraph" w:styleId="Heading8">
    <w:name w:val="heading 8"/>
    <w:basedOn w:val="Normal"/>
    <w:next w:val="Normal"/>
    <w:qFormat/>
    <w:rsid w:val="00814A2F"/>
    <w:pPr>
      <w:keepNext/>
      <w:outlineLvl w:val="7"/>
    </w:pPr>
    <w:rPr>
      <w:b/>
      <w:i/>
      <w:color w:val="411D0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67A0"/>
    <w:pPr>
      <w:spacing w:line="408" w:lineRule="auto"/>
    </w:pPr>
    <w:rPr>
      <w:rFonts w:ascii="Times New Roman" w:hAnsi="Times New Roman"/>
      <w:color w:val="4F2F18"/>
      <w:sz w:val="20"/>
    </w:rPr>
  </w:style>
  <w:style w:type="paragraph" w:styleId="BodyText2">
    <w:name w:val="Body Text 2"/>
    <w:basedOn w:val="Normal"/>
    <w:link w:val="BodyText2Char"/>
    <w:rsid w:val="00ED67A0"/>
    <w:pPr>
      <w:spacing w:line="360" w:lineRule="auto"/>
    </w:pPr>
    <w:rPr>
      <w:rFonts w:ascii="Times New Roman" w:hAnsi="Times New Roman"/>
      <w:color w:val="4F2F18"/>
      <w:sz w:val="20"/>
    </w:rPr>
  </w:style>
  <w:style w:type="paragraph" w:styleId="BodyText3">
    <w:name w:val="Body Text 3"/>
    <w:basedOn w:val="Normal"/>
    <w:link w:val="BodyText3Char"/>
    <w:rsid w:val="00ED67A0"/>
    <w:pPr>
      <w:spacing w:line="408" w:lineRule="auto"/>
    </w:pPr>
    <w:rPr>
      <w:rFonts w:ascii="Times New Roman" w:hAnsi="Times New Roman"/>
      <w:color w:val="4F2F18"/>
      <w:sz w:val="22"/>
    </w:rPr>
  </w:style>
  <w:style w:type="paragraph" w:customStyle="1" w:styleId="monthyear">
    <w:name w:val="month year"/>
    <w:basedOn w:val="Heading2"/>
    <w:link w:val="monthyearChar1"/>
    <w:qFormat/>
    <w:rsid w:val="003F75D8"/>
    <w:rPr>
      <w:sz w:val="20"/>
    </w:rPr>
  </w:style>
  <w:style w:type="paragraph" w:customStyle="1" w:styleId="volIssue1">
    <w:name w:val="vol. Issue#1"/>
    <w:basedOn w:val="monthyear"/>
    <w:link w:val="volIssue1Char"/>
    <w:qFormat/>
    <w:rsid w:val="00E37887"/>
    <w:rPr>
      <w:color w:val="FFFFFF"/>
    </w:rPr>
  </w:style>
  <w:style w:type="character" w:customStyle="1" w:styleId="Heading2Char">
    <w:name w:val="Heading 2 Char"/>
    <w:basedOn w:val="DefaultParagraphFont"/>
    <w:link w:val="Heading2"/>
    <w:rsid w:val="00ED67A0"/>
    <w:rPr>
      <w:rFonts w:ascii="Times New Roman" w:hAnsi="Times New Roman"/>
      <w:b/>
      <w:color w:val="4F2F18"/>
      <w:sz w:val="36"/>
    </w:rPr>
  </w:style>
  <w:style w:type="character" w:customStyle="1" w:styleId="monthyearChar">
    <w:name w:val="month year Char"/>
    <w:basedOn w:val="Heading2Char"/>
    <w:rsid w:val="003F75D8"/>
    <w:rPr>
      <w:rFonts w:ascii="Times New Roman" w:hAnsi="Times New Roman"/>
      <w:b/>
      <w:color w:val="4F2F18"/>
      <w:sz w:val="36"/>
    </w:rPr>
  </w:style>
  <w:style w:type="paragraph" w:customStyle="1" w:styleId="Headlinehere">
    <w:name w:val="Headline here"/>
    <w:basedOn w:val="Heading1"/>
    <w:link w:val="HeadlinehereChar"/>
    <w:qFormat/>
    <w:rsid w:val="00ED67A0"/>
    <w:rPr>
      <w:rFonts w:ascii="Times New Roman" w:hAnsi="Times New Roman"/>
      <w:b/>
      <w:color w:val="4F2F18"/>
      <w:sz w:val="70"/>
    </w:rPr>
  </w:style>
  <w:style w:type="character" w:customStyle="1" w:styleId="monthyearChar1">
    <w:name w:val="month year Char1"/>
    <w:basedOn w:val="Heading2Char"/>
    <w:link w:val="monthyear"/>
    <w:rsid w:val="003F75D8"/>
    <w:rPr>
      <w:rFonts w:ascii="Times New Roman" w:hAnsi="Times New Roman"/>
      <w:b/>
      <w:color w:val="4F2F18"/>
      <w:sz w:val="36"/>
    </w:rPr>
  </w:style>
  <w:style w:type="character" w:customStyle="1" w:styleId="volIssue1Char">
    <w:name w:val="vol. Issue#1 Char"/>
    <w:basedOn w:val="monthyearChar1"/>
    <w:link w:val="volIssue1"/>
    <w:rsid w:val="003F75D8"/>
    <w:rPr>
      <w:rFonts w:ascii="Times New Roman" w:hAnsi="Times New Roman"/>
      <w:b/>
      <w:color w:val="4F2F18"/>
      <w:sz w:val="36"/>
    </w:rPr>
  </w:style>
  <w:style w:type="paragraph" w:customStyle="1" w:styleId="Subhead">
    <w:name w:val="Subhead"/>
    <w:basedOn w:val="Heading1"/>
    <w:link w:val="SubheadChar"/>
    <w:qFormat/>
    <w:rsid w:val="00ED67A0"/>
    <w:rPr>
      <w:rFonts w:ascii="Times New Roman" w:hAnsi="Times New Roman"/>
      <w:color w:val="4F2F18"/>
      <w:sz w:val="32"/>
    </w:rPr>
  </w:style>
  <w:style w:type="character" w:customStyle="1" w:styleId="Heading1Char">
    <w:name w:val="Heading 1 Char"/>
    <w:basedOn w:val="DefaultParagraphFont"/>
    <w:link w:val="Heading1"/>
    <w:rsid w:val="003F75D8"/>
    <w:rPr>
      <w:sz w:val="60"/>
    </w:rPr>
  </w:style>
  <w:style w:type="character" w:customStyle="1" w:styleId="HeadlinehereChar">
    <w:name w:val="Headline here Char"/>
    <w:basedOn w:val="Heading1Char"/>
    <w:link w:val="Headlinehere"/>
    <w:rsid w:val="00ED67A0"/>
    <w:rPr>
      <w:rFonts w:ascii="Times New Roman" w:hAnsi="Times New Roman"/>
      <w:b/>
      <w:color w:val="4F2F18"/>
      <w:sz w:val="70"/>
    </w:rPr>
  </w:style>
  <w:style w:type="paragraph" w:customStyle="1" w:styleId="Photobox">
    <w:name w:val="Photo box"/>
    <w:basedOn w:val="Normal"/>
    <w:link w:val="PhotoboxChar"/>
    <w:qFormat/>
    <w:rsid w:val="00ED67A0"/>
    <w:pPr>
      <w:jc w:val="center"/>
    </w:pPr>
    <w:rPr>
      <w:rFonts w:ascii="Times New Roman" w:hAnsi="Times New Roman"/>
      <w:i/>
      <w:color w:val="411D0E"/>
    </w:rPr>
  </w:style>
  <w:style w:type="character" w:customStyle="1" w:styleId="SubheadChar">
    <w:name w:val="Subhead Char"/>
    <w:basedOn w:val="Heading1Char"/>
    <w:link w:val="Subhead"/>
    <w:rsid w:val="00ED67A0"/>
    <w:rPr>
      <w:rFonts w:ascii="Times New Roman" w:hAnsi="Times New Roman"/>
      <w:color w:val="4F2F18"/>
      <w:sz w:val="32"/>
    </w:rPr>
  </w:style>
  <w:style w:type="paragraph" w:customStyle="1" w:styleId="Bulletpoints">
    <w:name w:val="Bullet points"/>
    <w:basedOn w:val="Normal"/>
    <w:link w:val="BulletpointsChar"/>
    <w:qFormat/>
    <w:rsid w:val="00ED67A0"/>
    <w:pPr>
      <w:numPr>
        <w:numId w:val="3"/>
      </w:numPr>
      <w:spacing w:line="360" w:lineRule="auto"/>
      <w:ind w:left="432" w:firstLine="0"/>
    </w:pPr>
    <w:rPr>
      <w:rFonts w:ascii="Times New Roman" w:hAnsi="Times New Roman"/>
      <w:i/>
      <w:color w:val="4F2F18"/>
      <w:sz w:val="28"/>
    </w:rPr>
  </w:style>
  <w:style w:type="character" w:customStyle="1" w:styleId="PhotoboxChar">
    <w:name w:val="Photo box Char"/>
    <w:basedOn w:val="DefaultParagraphFont"/>
    <w:link w:val="Photobox"/>
    <w:rsid w:val="00ED67A0"/>
    <w:rPr>
      <w:rFonts w:ascii="Times New Roman" w:hAnsi="Times New Roman"/>
      <w:i/>
      <w:color w:val="411D0E"/>
      <w:sz w:val="24"/>
    </w:rPr>
  </w:style>
  <w:style w:type="paragraph" w:customStyle="1" w:styleId="callouttexthere">
    <w:name w:val="call out text here."/>
    <w:basedOn w:val="Normal"/>
    <w:link w:val="callouttexthereChar"/>
    <w:qFormat/>
    <w:rsid w:val="00ED67A0"/>
    <w:rPr>
      <w:rFonts w:ascii="Times New Roman" w:hAnsi="Times New Roman"/>
      <w:b/>
      <w:i/>
      <w:color w:val="4F2F18"/>
      <w:sz w:val="28"/>
    </w:rPr>
  </w:style>
  <w:style w:type="character" w:customStyle="1" w:styleId="BulletpointsChar">
    <w:name w:val="Bullet points Char"/>
    <w:basedOn w:val="DefaultParagraphFont"/>
    <w:link w:val="Bulletpoints"/>
    <w:rsid w:val="00ED67A0"/>
    <w:rPr>
      <w:rFonts w:ascii="Times New Roman" w:hAnsi="Times New Roman"/>
      <w:i/>
      <w:color w:val="4F2F18"/>
      <w:sz w:val="28"/>
    </w:rPr>
  </w:style>
  <w:style w:type="paragraph" w:customStyle="1" w:styleId="Caption1">
    <w:name w:val="Caption1"/>
    <w:basedOn w:val="Normal"/>
    <w:link w:val="captionChar"/>
    <w:qFormat/>
    <w:rsid w:val="00ED67A0"/>
    <w:rPr>
      <w:rFonts w:ascii="Times New Roman" w:hAnsi="Times New Roman"/>
      <w:i/>
      <w:color w:val="4F2F18"/>
      <w:sz w:val="20"/>
    </w:rPr>
  </w:style>
  <w:style w:type="character" w:customStyle="1" w:styleId="callouttexthereChar">
    <w:name w:val="call out text here. Char"/>
    <w:basedOn w:val="DefaultParagraphFont"/>
    <w:link w:val="callouttexthere"/>
    <w:rsid w:val="00ED67A0"/>
    <w:rPr>
      <w:rFonts w:ascii="Times New Roman" w:hAnsi="Times New Roman"/>
      <w:b/>
      <w:i/>
      <w:color w:val="4F2F18"/>
      <w:sz w:val="28"/>
    </w:rPr>
  </w:style>
  <w:style w:type="paragraph" w:customStyle="1" w:styleId="Subhead01">
    <w:name w:val="Subhead 01"/>
    <w:basedOn w:val="Normal"/>
    <w:link w:val="Subhead01Char"/>
    <w:qFormat/>
    <w:rsid w:val="00ED67A0"/>
    <w:pPr>
      <w:jc w:val="center"/>
    </w:pPr>
    <w:rPr>
      <w:rFonts w:ascii="Times New Roman" w:hAnsi="Times New Roman"/>
      <w:color w:val="4F2F18"/>
      <w:sz w:val="26"/>
    </w:rPr>
  </w:style>
  <w:style w:type="character" w:customStyle="1" w:styleId="captionChar">
    <w:name w:val="caption Char"/>
    <w:basedOn w:val="DefaultParagraphFont"/>
    <w:link w:val="Caption1"/>
    <w:rsid w:val="00ED67A0"/>
    <w:rPr>
      <w:rFonts w:ascii="Times New Roman" w:hAnsi="Times New Roman"/>
      <w:i/>
      <w:color w:val="4F2F18"/>
    </w:rPr>
  </w:style>
  <w:style w:type="paragraph" w:customStyle="1" w:styleId="subhead02">
    <w:name w:val="subhead 02"/>
    <w:basedOn w:val="Normal"/>
    <w:link w:val="subhead02Char"/>
    <w:qFormat/>
    <w:rsid w:val="00ED67A0"/>
    <w:pPr>
      <w:spacing w:line="360" w:lineRule="auto"/>
    </w:pPr>
    <w:rPr>
      <w:rFonts w:ascii="Times New Roman" w:hAnsi="Times New Roman"/>
      <w:color w:val="4F2F18"/>
      <w:sz w:val="26"/>
    </w:rPr>
  </w:style>
  <w:style w:type="character" w:customStyle="1" w:styleId="Subhead01Char">
    <w:name w:val="Subhead 01 Char"/>
    <w:basedOn w:val="DefaultParagraphFont"/>
    <w:link w:val="Subhead01"/>
    <w:rsid w:val="00ED67A0"/>
    <w:rPr>
      <w:rFonts w:ascii="Times New Roman" w:hAnsi="Times New Roman"/>
      <w:color w:val="4F2F18"/>
      <w:sz w:val="26"/>
    </w:rPr>
  </w:style>
  <w:style w:type="paragraph" w:customStyle="1" w:styleId="Logotext">
    <w:name w:val="Logo/text"/>
    <w:basedOn w:val="Normal"/>
    <w:link w:val="LogotextChar"/>
    <w:qFormat/>
    <w:rsid w:val="00ED67A0"/>
    <w:pPr>
      <w:jc w:val="center"/>
    </w:pPr>
    <w:rPr>
      <w:rFonts w:ascii="Times New Roman" w:hAnsi="Times New Roman"/>
      <w:b/>
      <w:color w:val="4F2F18"/>
      <w:sz w:val="22"/>
    </w:rPr>
  </w:style>
  <w:style w:type="character" w:customStyle="1" w:styleId="subhead02Char">
    <w:name w:val="subhead 02 Char"/>
    <w:basedOn w:val="DefaultParagraphFont"/>
    <w:link w:val="subhead02"/>
    <w:rsid w:val="00ED67A0"/>
    <w:rPr>
      <w:rFonts w:ascii="Times New Roman" w:hAnsi="Times New Roman"/>
      <w:color w:val="4F2F18"/>
      <w:sz w:val="26"/>
    </w:rPr>
  </w:style>
  <w:style w:type="paragraph" w:customStyle="1" w:styleId="phfax">
    <w:name w:val="ph/fax"/>
    <w:basedOn w:val="Heading2"/>
    <w:link w:val="phfaxChar"/>
    <w:qFormat/>
    <w:rsid w:val="003F75D8"/>
    <w:rPr>
      <w:sz w:val="26"/>
    </w:rPr>
  </w:style>
  <w:style w:type="character" w:customStyle="1" w:styleId="LogotextChar">
    <w:name w:val="Logo/text Char"/>
    <w:basedOn w:val="DefaultParagraphFont"/>
    <w:link w:val="Logotext"/>
    <w:rsid w:val="00ED67A0"/>
    <w:rPr>
      <w:rFonts w:ascii="Times New Roman" w:hAnsi="Times New Roman"/>
      <w:b/>
      <w:color w:val="4F2F18"/>
      <w:sz w:val="22"/>
    </w:rPr>
  </w:style>
  <w:style w:type="paragraph" w:customStyle="1" w:styleId="Number">
    <w:name w:val="Number"/>
    <w:basedOn w:val="Heading2"/>
    <w:link w:val="NumberChar"/>
    <w:qFormat/>
    <w:rsid w:val="003F75D8"/>
    <w:rPr>
      <w:b w:val="0"/>
      <w:sz w:val="26"/>
    </w:rPr>
  </w:style>
  <w:style w:type="character" w:customStyle="1" w:styleId="phfaxChar">
    <w:name w:val="ph/fax Char"/>
    <w:basedOn w:val="Heading2Char"/>
    <w:link w:val="phfax"/>
    <w:rsid w:val="003F75D8"/>
    <w:rPr>
      <w:rFonts w:ascii="Times New Roman" w:hAnsi="Times New Roman"/>
      <w:b/>
      <w:color w:val="4F2F18"/>
      <w:sz w:val="26"/>
    </w:rPr>
  </w:style>
  <w:style w:type="paragraph" w:customStyle="1" w:styleId="Address">
    <w:name w:val="Address"/>
    <w:basedOn w:val="Normal"/>
    <w:link w:val="AddressChar"/>
    <w:qFormat/>
    <w:rsid w:val="00ED67A0"/>
    <w:pPr>
      <w:jc w:val="center"/>
    </w:pPr>
    <w:rPr>
      <w:rFonts w:ascii="Times New Roman" w:hAnsi="Times New Roman"/>
      <w:color w:val="4F2F18"/>
      <w:sz w:val="22"/>
    </w:rPr>
  </w:style>
  <w:style w:type="character" w:customStyle="1" w:styleId="NumberChar">
    <w:name w:val="Number Char"/>
    <w:basedOn w:val="Heading2Char"/>
    <w:link w:val="Number"/>
    <w:rsid w:val="003F75D8"/>
    <w:rPr>
      <w:rFonts w:ascii="Times New Roman" w:hAnsi="Times New Roman"/>
      <w:b/>
      <w:color w:val="4F2F18"/>
      <w:sz w:val="26"/>
    </w:rPr>
  </w:style>
  <w:style w:type="paragraph" w:customStyle="1" w:styleId="writingaNewsletter">
    <w:name w:val="writing a Newsletter"/>
    <w:basedOn w:val="Normal"/>
    <w:link w:val="writingaNewsletterChar"/>
    <w:qFormat/>
    <w:rsid w:val="00ED67A0"/>
    <w:rPr>
      <w:rFonts w:ascii="Times New Roman" w:hAnsi="Times New Roman"/>
      <w:b/>
      <w:i/>
      <w:color w:val="4F2F18"/>
    </w:rPr>
  </w:style>
  <w:style w:type="character" w:customStyle="1" w:styleId="AddressChar">
    <w:name w:val="Address Char"/>
    <w:basedOn w:val="DefaultParagraphFont"/>
    <w:link w:val="Address"/>
    <w:rsid w:val="00ED67A0"/>
    <w:rPr>
      <w:rFonts w:ascii="Times New Roman" w:hAnsi="Times New Roman"/>
      <w:color w:val="4F2F18"/>
      <w:sz w:val="22"/>
    </w:rPr>
  </w:style>
  <w:style w:type="paragraph" w:customStyle="1" w:styleId="bullet">
    <w:name w:val="bullet"/>
    <w:basedOn w:val="Normal"/>
    <w:link w:val="bulletChar"/>
    <w:qFormat/>
    <w:rsid w:val="00ED67A0"/>
    <w:pPr>
      <w:numPr>
        <w:numId w:val="2"/>
      </w:numPr>
    </w:pPr>
    <w:rPr>
      <w:rFonts w:ascii="Times New Roman" w:hAnsi="Times New Roman"/>
      <w:color w:val="4F2F18"/>
      <w:sz w:val="22"/>
    </w:rPr>
  </w:style>
  <w:style w:type="character" w:customStyle="1" w:styleId="writingaNewsletterChar">
    <w:name w:val="writing a Newsletter Char"/>
    <w:basedOn w:val="DefaultParagraphFont"/>
    <w:link w:val="writingaNewsletter"/>
    <w:rsid w:val="00ED67A0"/>
    <w:rPr>
      <w:rFonts w:ascii="Times New Roman" w:hAnsi="Times New Roman"/>
      <w:b/>
      <w:i/>
      <w:color w:val="4F2F18"/>
      <w:sz w:val="24"/>
    </w:rPr>
  </w:style>
  <w:style w:type="paragraph" w:customStyle="1" w:styleId="call-out-text">
    <w:name w:val="call-out-text"/>
    <w:basedOn w:val="Normal"/>
    <w:link w:val="call-out-textChar"/>
    <w:qFormat/>
    <w:rsid w:val="00ED67A0"/>
    <w:pPr>
      <w:spacing w:line="360" w:lineRule="auto"/>
    </w:pPr>
    <w:rPr>
      <w:rFonts w:ascii="Times New Roman" w:hAnsi="Times New Roman"/>
      <w:i/>
      <w:color w:val="4F2F18"/>
    </w:rPr>
  </w:style>
  <w:style w:type="character" w:customStyle="1" w:styleId="bulletChar">
    <w:name w:val="bullet Char"/>
    <w:basedOn w:val="DefaultParagraphFont"/>
    <w:link w:val="bullet"/>
    <w:rsid w:val="00ED67A0"/>
    <w:rPr>
      <w:rFonts w:ascii="Times New Roman" w:hAnsi="Times New Roman"/>
      <w:color w:val="4F2F18"/>
      <w:sz w:val="22"/>
    </w:rPr>
  </w:style>
  <w:style w:type="paragraph" w:customStyle="1" w:styleId="Subhead03">
    <w:name w:val="Subhead 03"/>
    <w:basedOn w:val="Normal"/>
    <w:link w:val="Subhead03Char"/>
    <w:qFormat/>
    <w:rsid w:val="00550CE9"/>
    <w:pPr>
      <w:jc w:val="center"/>
    </w:pPr>
    <w:rPr>
      <w:rFonts w:ascii="Times New Roman" w:hAnsi="Times New Roman"/>
      <w:color w:val="4F2F18"/>
      <w:sz w:val="34"/>
    </w:rPr>
  </w:style>
  <w:style w:type="character" w:customStyle="1" w:styleId="call-out-textChar">
    <w:name w:val="call-out-text Char"/>
    <w:basedOn w:val="DefaultParagraphFont"/>
    <w:link w:val="call-out-text"/>
    <w:rsid w:val="00ED67A0"/>
    <w:rPr>
      <w:rFonts w:ascii="Times New Roman" w:hAnsi="Times New Roman"/>
      <w:i/>
      <w:color w:val="4F2F18"/>
      <w:sz w:val="24"/>
    </w:rPr>
  </w:style>
  <w:style w:type="paragraph" w:customStyle="1" w:styleId="BodyText4">
    <w:name w:val="Body Text 4"/>
    <w:basedOn w:val="BodyText2"/>
    <w:link w:val="BodyText4Char"/>
    <w:qFormat/>
    <w:rsid w:val="004E0494"/>
  </w:style>
  <w:style w:type="character" w:customStyle="1" w:styleId="Subhead03Char">
    <w:name w:val="Subhead 03 Char"/>
    <w:basedOn w:val="DefaultParagraphFont"/>
    <w:link w:val="Subhead03"/>
    <w:rsid w:val="00550CE9"/>
    <w:rPr>
      <w:rFonts w:ascii="Times New Roman" w:hAnsi="Times New Roman"/>
      <w:color w:val="4F2F18"/>
      <w:sz w:val="34"/>
    </w:rPr>
  </w:style>
  <w:style w:type="paragraph" w:customStyle="1" w:styleId="Textlogo">
    <w:name w:val="Text/logo"/>
    <w:basedOn w:val="Heading7"/>
    <w:link w:val="TextlogoChar"/>
    <w:qFormat/>
    <w:rsid w:val="00550CE9"/>
    <w:pPr>
      <w:jc w:val="center"/>
    </w:pPr>
    <w:rPr>
      <w:rFonts w:ascii="Times New Roman" w:hAnsi="Times New Roman"/>
      <w:color w:val="4F2F18"/>
      <w:sz w:val="28"/>
    </w:rPr>
  </w:style>
  <w:style w:type="character" w:customStyle="1" w:styleId="BodyText2Char">
    <w:name w:val="Body Text 2 Char"/>
    <w:basedOn w:val="DefaultParagraphFont"/>
    <w:link w:val="BodyText2"/>
    <w:rsid w:val="00ED67A0"/>
    <w:rPr>
      <w:rFonts w:ascii="Times New Roman" w:hAnsi="Times New Roman"/>
      <w:color w:val="4F2F18"/>
    </w:rPr>
  </w:style>
  <w:style w:type="character" w:customStyle="1" w:styleId="BodyText4Char">
    <w:name w:val="Body Text 4 Char"/>
    <w:basedOn w:val="BodyText2Char"/>
    <w:link w:val="BodyText4"/>
    <w:rsid w:val="004E0494"/>
    <w:rPr>
      <w:rFonts w:ascii="Times New Roman" w:hAnsi="Times New Roman"/>
      <w:color w:val="4F2F18"/>
    </w:rPr>
  </w:style>
  <w:style w:type="paragraph" w:customStyle="1" w:styleId="ToAddress">
    <w:name w:val="To Address"/>
    <w:basedOn w:val="BodyText3"/>
    <w:link w:val="ToAddressChar"/>
    <w:qFormat/>
    <w:rsid w:val="004E0494"/>
  </w:style>
  <w:style w:type="character" w:customStyle="1" w:styleId="Heading7Char">
    <w:name w:val="Heading 7 Char"/>
    <w:basedOn w:val="DefaultParagraphFont"/>
    <w:link w:val="Heading7"/>
    <w:rsid w:val="004E0494"/>
    <w:rPr>
      <w:b/>
      <w:color w:val="411D0E"/>
      <w:sz w:val="24"/>
    </w:rPr>
  </w:style>
  <w:style w:type="character" w:customStyle="1" w:styleId="TextlogoChar">
    <w:name w:val="Text/logo Char"/>
    <w:basedOn w:val="Heading7Char"/>
    <w:link w:val="Textlogo"/>
    <w:rsid w:val="00550CE9"/>
    <w:rPr>
      <w:rFonts w:ascii="Times New Roman" w:hAnsi="Times New Roman"/>
      <w:b/>
      <w:color w:val="4F2F18"/>
      <w:sz w:val="28"/>
    </w:rPr>
  </w:style>
  <w:style w:type="paragraph" w:customStyle="1" w:styleId="website">
    <w:name w:val="website"/>
    <w:basedOn w:val="Heading6"/>
    <w:link w:val="websiteChar"/>
    <w:qFormat/>
    <w:rsid w:val="00550CE9"/>
    <w:rPr>
      <w:rFonts w:ascii="Times New Roman" w:hAnsi="Times New Roman"/>
      <w:color w:val="FFFFFF"/>
    </w:rPr>
  </w:style>
  <w:style w:type="character" w:customStyle="1" w:styleId="BodyText3Char">
    <w:name w:val="Body Text 3 Char"/>
    <w:basedOn w:val="DefaultParagraphFont"/>
    <w:link w:val="BodyText3"/>
    <w:rsid w:val="00ED67A0"/>
    <w:rPr>
      <w:rFonts w:ascii="Times New Roman" w:hAnsi="Times New Roman"/>
      <w:color w:val="4F2F18"/>
      <w:sz w:val="22"/>
    </w:rPr>
  </w:style>
  <w:style w:type="character" w:customStyle="1" w:styleId="ToAddressChar">
    <w:name w:val="To Address Char"/>
    <w:basedOn w:val="BodyText3Char"/>
    <w:link w:val="ToAddress"/>
    <w:rsid w:val="004E0494"/>
    <w:rPr>
      <w:rFonts w:ascii="Times New Roman" w:hAnsi="Times New Roman"/>
      <w:color w:val="4F2F18"/>
      <w:sz w:val="22"/>
    </w:rPr>
  </w:style>
  <w:style w:type="paragraph" w:styleId="BalloonText">
    <w:name w:val="Balloon Text"/>
    <w:basedOn w:val="Normal"/>
    <w:link w:val="BalloonTextChar"/>
    <w:uiPriority w:val="99"/>
    <w:semiHidden/>
    <w:unhideWhenUsed/>
    <w:rsid w:val="00EA36EE"/>
    <w:rPr>
      <w:rFonts w:ascii="Tahoma" w:hAnsi="Tahoma" w:cs="Tahoma"/>
      <w:sz w:val="16"/>
      <w:szCs w:val="16"/>
    </w:rPr>
  </w:style>
  <w:style w:type="character" w:customStyle="1" w:styleId="Heading6Char">
    <w:name w:val="Heading 6 Char"/>
    <w:basedOn w:val="DefaultParagraphFont"/>
    <w:link w:val="Heading6"/>
    <w:rsid w:val="004E0494"/>
    <w:rPr>
      <w:b/>
      <w:color w:val="411D0E"/>
      <w:sz w:val="24"/>
    </w:rPr>
  </w:style>
  <w:style w:type="character" w:customStyle="1" w:styleId="websiteChar">
    <w:name w:val="website Char"/>
    <w:basedOn w:val="Heading6Char"/>
    <w:link w:val="website"/>
    <w:rsid w:val="004E0494"/>
    <w:rPr>
      <w:b/>
      <w:color w:val="411D0E"/>
      <w:sz w:val="24"/>
    </w:rPr>
  </w:style>
  <w:style w:type="character" w:customStyle="1" w:styleId="BalloonTextChar">
    <w:name w:val="Balloon Text Char"/>
    <w:basedOn w:val="DefaultParagraphFont"/>
    <w:link w:val="BalloonText"/>
    <w:uiPriority w:val="99"/>
    <w:semiHidden/>
    <w:rsid w:val="00EA36EE"/>
    <w:rPr>
      <w:rFonts w:ascii="Tahoma" w:hAnsi="Tahoma" w:cs="Tahoma"/>
      <w:sz w:val="16"/>
      <w:szCs w:val="16"/>
    </w:rPr>
  </w:style>
  <w:style w:type="paragraph" w:customStyle="1" w:styleId="Default">
    <w:name w:val="Default"/>
    <w:rsid w:val="0094189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4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8"/>
    <w:rPr>
      <w:sz w:val="24"/>
    </w:rPr>
  </w:style>
  <w:style w:type="paragraph" w:styleId="Heading1">
    <w:name w:val="heading 1"/>
    <w:basedOn w:val="Normal"/>
    <w:next w:val="Normal"/>
    <w:link w:val="Heading1Char"/>
    <w:qFormat/>
    <w:pPr>
      <w:keepNext/>
      <w:jc w:val="center"/>
      <w:outlineLvl w:val="0"/>
    </w:pPr>
    <w:rPr>
      <w:sz w:val="60"/>
    </w:rPr>
  </w:style>
  <w:style w:type="paragraph" w:styleId="Heading2">
    <w:name w:val="heading 2"/>
    <w:basedOn w:val="Normal"/>
    <w:next w:val="Normal"/>
    <w:link w:val="Heading2Char"/>
    <w:qFormat/>
    <w:rsid w:val="00ED67A0"/>
    <w:pPr>
      <w:spacing w:after="120"/>
      <w:jc w:val="center"/>
      <w:outlineLvl w:val="1"/>
    </w:pPr>
    <w:rPr>
      <w:rFonts w:ascii="Times New Roman" w:hAnsi="Times New Roman"/>
      <w:b/>
      <w:color w:val="4F2F18"/>
      <w:sz w:val="36"/>
    </w:rPr>
  </w:style>
  <w:style w:type="paragraph" w:styleId="Heading3">
    <w:name w:val="heading 3"/>
    <w:basedOn w:val="Normal"/>
    <w:next w:val="Normal"/>
    <w:qFormat/>
    <w:pPr>
      <w:keepNext/>
      <w:jc w:val="center"/>
      <w:outlineLvl w:val="2"/>
    </w:pPr>
    <w:rPr>
      <w:b/>
      <w:color w:val="411D0E"/>
      <w:sz w:val="20"/>
    </w:rPr>
  </w:style>
  <w:style w:type="paragraph" w:styleId="Heading4">
    <w:name w:val="heading 4"/>
    <w:basedOn w:val="Normal"/>
    <w:next w:val="Normal"/>
    <w:qFormat/>
    <w:pPr>
      <w:keepNext/>
      <w:jc w:val="center"/>
      <w:outlineLvl w:val="3"/>
    </w:pPr>
    <w:rPr>
      <w:b/>
      <w:color w:val="411D0E"/>
      <w:sz w:val="22"/>
    </w:rPr>
  </w:style>
  <w:style w:type="paragraph" w:styleId="Heading5">
    <w:name w:val="heading 5"/>
    <w:basedOn w:val="Normal"/>
    <w:next w:val="Normal"/>
    <w:qFormat/>
    <w:rsid w:val="00550CE9"/>
    <w:pPr>
      <w:keepNext/>
      <w:jc w:val="center"/>
      <w:outlineLvl w:val="4"/>
    </w:pPr>
    <w:rPr>
      <w:rFonts w:ascii="Times New Roman" w:hAnsi="Times New Roman"/>
      <w:b/>
      <w:color w:val="411D0E"/>
      <w:sz w:val="40"/>
    </w:rPr>
  </w:style>
  <w:style w:type="paragraph" w:styleId="Heading6">
    <w:name w:val="heading 6"/>
    <w:basedOn w:val="Normal"/>
    <w:next w:val="Normal"/>
    <w:link w:val="Heading6Char"/>
    <w:qFormat/>
    <w:pPr>
      <w:keepNext/>
      <w:jc w:val="center"/>
      <w:outlineLvl w:val="5"/>
    </w:pPr>
    <w:rPr>
      <w:b/>
      <w:color w:val="411D0E"/>
    </w:rPr>
  </w:style>
  <w:style w:type="paragraph" w:styleId="Heading7">
    <w:name w:val="heading 7"/>
    <w:basedOn w:val="Normal"/>
    <w:next w:val="Normal"/>
    <w:link w:val="Heading7Char"/>
    <w:qFormat/>
    <w:pPr>
      <w:keepNext/>
      <w:outlineLvl w:val="6"/>
    </w:pPr>
    <w:rPr>
      <w:b/>
      <w:color w:val="411D0E"/>
    </w:rPr>
  </w:style>
  <w:style w:type="paragraph" w:styleId="Heading8">
    <w:name w:val="heading 8"/>
    <w:basedOn w:val="Normal"/>
    <w:next w:val="Normal"/>
    <w:qFormat/>
    <w:pPr>
      <w:keepNext/>
      <w:outlineLvl w:val="7"/>
    </w:pPr>
    <w:rPr>
      <w:b/>
      <w:i/>
      <w:color w:val="411D0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67A0"/>
    <w:pPr>
      <w:spacing w:line="408" w:lineRule="auto"/>
    </w:pPr>
    <w:rPr>
      <w:rFonts w:ascii="Times New Roman" w:hAnsi="Times New Roman"/>
      <w:color w:val="4F2F18"/>
      <w:sz w:val="20"/>
    </w:rPr>
  </w:style>
  <w:style w:type="paragraph" w:styleId="BodyText2">
    <w:name w:val="Body Text 2"/>
    <w:basedOn w:val="Normal"/>
    <w:link w:val="BodyText2Char"/>
    <w:rsid w:val="00ED67A0"/>
    <w:pPr>
      <w:spacing w:line="360" w:lineRule="auto"/>
    </w:pPr>
    <w:rPr>
      <w:rFonts w:ascii="Times New Roman" w:hAnsi="Times New Roman"/>
      <w:color w:val="4F2F18"/>
      <w:sz w:val="20"/>
    </w:rPr>
  </w:style>
  <w:style w:type="paragraph" w:styleId="BodyText3">
    <w:name w:val="Body Text 3"/>
    <w:basedOn w:val="Normal"/>
    <w:link w:val="BodyText3Char"/>
    <w:rsid w:val="00ED67A0"/>
    <w:pPr>
      <w:spacing w:line="408" w:lineRule="auto"/>
    </w:pPr>
    <w:rPr>
      <w:rFonts w:ascii="Times New Roman" w:hAnsi="Times New Roman"/>
      <w:color w:val="4F2F18"/>
      <w:sz w:val="22"/>
    </w:rPr>
  </w:style>
  <w:style w:type="paragraph" w:customStyle="1" w:styleId="monthyear">
    <w:name w:val="month year"/>
    <w:basedOn w:val="Heading2"/>
    <w:link w:val="monthyearChar1"/>
    <w:qFormat/>
    <w:rsid w:val="003F75D8"/>
    <w:rPr>
      <w:sz w:val="20"/>
    </w:rPr>
  </w:style>
  <w:style w:type="paragraph" w:customStyle="1" w:styleId="volIssue1">
    <w:name w:val="vol. Issue#1"/>
    <w:basedOn w:val="monthyear"/>
    <w:link w:val="volIssue1Char"/>
    <w:qFormat/>
    <w:rsid w:val="00E37887"/>
    <w:rPr>
      <w:color w:val="FFFFFF"/>
    </w:rPr>
  </w:style>
  <w:style w:type="character" w:customStyle="1" w:styleId="Heading2Char">
    <w:name w:val="Heading 2 Char"/>
    <w:basedOn w:val="DefaultParagraphFont"/>
    <w:link w:val="Heading2"/>
    <w:rsid w:val="00ED67A0"/>
    <w:rPr>
      <w:rFonts w:ascii="Times New Roman" w:hAnsi="Times New Roman"/>
      <w:b/>
      <w:color w:val="4F2F18"/>
      <w:sz w:val="36"/>
    </w:rPr>
  </w:style>
  <w:style w:type="character" w:customStyle="1" w:styleId="monthyearChar">
    <w:name w:val="month year Char"/>
    <w:basedOn w:val="Heading2Char"/>
    <w:rsid w:val="003F75D8"/>
    <w:rPr>
      <w:rFonts w:ascii="Times New Roman" w:hAnsi="Times New Roman"/>
      <w:b/>
      <w:color w:val="4F2F18"/>
      <w:sz w:val="36"/>
    </w:rPr>
  </w:style>
  <w:style w:type="paragraph" w:customStyle="1" w:styleId="Headlinehere">
    <w:name w:val="Headline here"/>
    <w:basedOn w:val="Heading1"/>
    <w:link w:val="HeadlinehereChar"/>
    <w:qFormat/>
    <w:rsid w:val="00ED67A0"/>
    <w:rPr>
      <w:rFonts w:ascii="Times New Roman" w:hAnsi="Times New Roman"/>
      <w:b/>
      <w:color w:val="4F2F18"/>
      <w:sz w:val="70"/>
    </w:rPr>
  </w:style>
  <w:style w:type="character" w:customStyle="1" w:styleId="monthyearChar1">
    <w:name w:val="month year Char1"/>
    <w:basedOn w:val="Heading2Char"/>
    <w:link w:val="monthyear"/>
    <w:rsid w:val="003F75D8"/>
    <w:rPr>
      <w:rFonts w:ascii="Times New Roman" w:hAnsi="Times New Roman"/>
      <w:b/>
      <w:color w:val="4F2F18"/>
      <w:sz w:val="36"/>
    </w:rPr>
  </w:style>
  <w:style w:type="character" w:customStyle="1" w:styleId="volIssue1Char">
    <w:name w:val="vol. Issue#1 Char"/>
    <w:basedOn w:val="monthyearChar1"/>
    <w:link w:val="volIssue1"/>
    <w:rsid w:val="003F75D8"/>
    <w:rPr>
      <w:rFonts w:ascii="Times New Roman" w:hAnsi="Times New Roman"/>
      <w:b/>
      <w:color w:val="4F2F18"/>
      <w:sz w:val="36"/>
    </w:rPr>
  </w:style>
  <w:style w:type="paragraph" w:customStyle="1" w:styleId="Subhead">
    <w:name w:val="Subhead"/>
    <w:basedOn w:val="Heading1"/>
    <w:link w:val="SubheadChar"/>
    <w:qFormat/>
    <w:rsid w:val="00ED67A0"/>
    <w:rPr>
      <w:rFonts w:ascii="Times New Roman" w:hAnsi="Times New Roman"/>
      <w:color w:val="4F2F18"/>
      <w:sz w:val="32"/>
    </w:rPr>
  </w:style>
  <w:style w:type="character" w:customStyle="1" w:styleId="Heading1Char">
    <w:name w:val="Heading 1 Char"/>
    <w:basedOn w:val="DefaultParagraphFont"/>
    <w:link w:val="Heading1"/>
    <w:rsid w:val="003F75D8"/>
    <w:rPr>
      <w:sz w:val="60"/>
    </w:rPr>
  </w:style>
  <w:style w:type="character" w:customStyle="1" w:styleId="HeadlinehereChar">
    <w:name w:val="Headline here Char"/>
    <w:basedOn w:val="Heading1Char"/>
    <w:link w:val="Headlinehere"/>
    <w:rsid w:val="00ED67A0"/>
    <w:rPr>
      <w:rFonts w:ascii="Times New Roman" w:hAnsi="Times New Roman"/>
      <w:b/>
      <w:color w:val="4F2F18"/>
      <w:sz w:val="70"/>
    </w:rPr>
  </w:style>
  <w:style w:type="paragraph" w:customStyle="1" w:styleId="Photobox">
    <w:name w:val="Photo box"/>
    <w:basedOn w:val="Normal"/>
    <w:link w:val="PhotoboxChar"/>
    <w:qFormat/>
    <w:rsid w:val="00ED67A0"/>
    <w:pPr>
      <w:jc w:val="center"/>
    </w:pPr>
    <w:rPr>
      <w:rFonts w:ascii="Times New Roman" w:hAnsi="Times New Roman"/>
      <w:i/>
      <w:color w:val="411D0E"/>
    </w:rPr>
  </w:style>
  <w:style w:type="character" w:customStyle="1" w:styleId="SubheadChar">
    <w:name w:val="Subhead Char"/>
    <w:basedOn w:val="Heading1Char"/>
    <w:link w:val="Subhead"/>
    <w:rsid w:val="00ED67A0"/>
    <w:rPr>
      <w:rFonts w:ascii="Times New Roman" w:hAnsi="Times New Roman"/>
      <w:color w:val="4F2F18"/>
      <w:sz w:val="32"/>
    </w:rPr>
  </w:style>
  <w:style w:type="paragraph" w:customStyle="1" w:styleId="Bulletpoints">
    <w:name w:val="Bullet points"/>
    <w:basedOn w:val="Normal"/>
    <w:link w:val="BulletpointsChar"/>
    <w:qFormat/>
    <w:rsid w:val="00ED67A0"/>
    <w:pPr>
      <w:numPr>
        <w:numId w:val="3"/>
      </w:numPr>
      <w:spacing w:line="360" w:lineRule="auto"/>
      <w:ind w:left="432" w:firstLine="0"/>
    </w:pPr>
    <w:rPr>
      <w:rFonts w:ascii="Times New Roman" w:hAnsi="Times New Roman"/>
      <w:i/>
      <w:color w:val="4F2F18"/>
      <w:sz w:val="28"/>
    </w:rPr>
  </w:style>
  <w:style w:type="character" w:customStyle="1" w:styleId="PhotoboxChar">
    <w:name w:val="Photo box Char"/>
    <w:basedOn w:val="DefaultParagraphFont"/>
    <w:link w:val="Photobox"/>
    <w:rsid w:val="00ED67A0"/>
    <w:rPr>
      <w:rFonts w:ascii="Times New Roman" w:hAnsi="Times New Roman"/>
      <w:i/>
      <w:color w:val="411D0E"/>
      <w:sz w:val="24"/>
    </w:rPr>
  </w:style>
  <w:style w:type="paragraph" w:customStyle="1" w:styleId="callouttexthere">
    <w:name w:val="call out text here."/>
    <w:basedOn w:val="Normal"/>
    <w:link w:val="callouttexthereChar"/>
    <w:qFormat/>
    <w:rsid w:val="00ED67A0"/>
    <w:rPr>
      <w:rFonts w:ascii="Times New Roman" w:hAnsi="Times New Roman"/>
      <w:b/>
      <w:i/>
      <w:color w:val="4F2F18"/>
      <w:sz w:val="28"/>
    </w:rPr>
  </w:style>
  <w:style w:type="character" w:customStyle="1" w:styleId="BulletpointsChar">
    <w:name w:val="Bullet points Char"/>
    <w:basedOn w:val="DefaultParagraphFont"/>
    <w:link w:val="Bulletpoints"/>
    <w:rsid w:val="00ED67A0"/>
    <w:rPr>
      <w:rFonts w:ascii="Times New Roman" w:hAnsi="Times New Roman"/>
      <w:i/>
      <w:color w:val="4F2F18"/>
      <w:sz w:val="28"/>
    </w:rPr>
  </w:style>
  <w:style w:type="paragraph" w:customStyle="1" w:styleId="Caption1">
    <w:name w:val="Caption1"/>
    <w:basedOn w:val="Normal"/>
    <w:link w:val="captionChar"/>
    <w:qFormat/>
    <w:rsid w:val="00ED67A0"/>
    <w:rPr>
      <w:rFonts w:ascii="Times New Roman" w:hAnsi="Times New Roman"/>
      <w:i/>
      <w:color w:val="4F2F18"/>
      <w:sz w:val="20"/>
    </w:rPr>
  </w:style>
  <w:style w:type="character" w:customStyle="1" w:styleId="callouttexthereChar">
    <w:name w:val="call out text here. Char"/>
    <w:basedOn w:val="DefaultParagraphFont"/>
    <w:link w:val="callouttexthere"/>
    <w:rsid w:val="00ED67A0"/>
    <w:rPr>
      <w:rFonts w:ascii="Times New Roman" w:hAnsi="Times New Roman"/>
      <w:b/>
      <w:i/>
      <w:color w:val="4F2F18"/>
      <w:sz w:val="28"/>
    </w:rPr>
  </w:style>
  <w:style w:type="paragraph" w:customStyle="1" w:styleId="Subhead01">
    <w:name w:val="Subhead 01"/>
    <w:basedOn w:val="Normal"/>
    <w:link w:val="Subhead01Char"/>
    <w:qFormat/>
    <w:rsid w:val="00ED67A0"/>
    <w:pPr>
      <w:jc w:val="center"/>
    </w:pPr>
    <w:rPr>
      <w:rFonts w:ascii="Times New Roman" w:hAnsi="Times New Roman"/>
      <w:color w:val="4F2F18"/>
      <w:sz w:val="26"/>
    </w:rPr>
  </w:style>
  <w:style w:type="character" w:customStyle="1" w:styleId="captionChar">
    <w:name w:val="caption Char"/>
    <w:basedOn w:val="DefaultParagraphFont"/>
    <w:link w:val="Caption1"/>
    <w:rsid w:val="00ED67A0"/>
    <w:rPr>
      <w:rFonts w:ascii="Times New Roman" w:hAnsi="Times New Roman"/>
      <w:i/>
      <w:color w:val="4F2F18"/>
    </w:rPr>
  </w:style>
  <w:style w:type="paragraph" w:customStyle="1" w:styleId="subhead02">
    <w:name w:val="subhead 02"/>
    <w:basedOn w:val="Normal"/>
    <w:link w:val="subhead02Char"/>
    <w:qFormat/>
    <w:rsid w:val="00ED67A0"/>
    <w:pPr>
      <w:spacing w:line="360" w:lineRule="auto"/>
    </w:pPr>
    <w:rPr>
      <w:rFonts w:ascii="Times New Roman" w:hAnsi="Times New Roman"/>
      <w:color w:val="4F2F18"/>
      <w:sz w:val="26"/>
    </w:rPr>
  </w:style>
  <w:style w:type="character" w:customStyle="1" w:styleId="Subhead01Char">
    <w:name w:val="Subhead 01 Char"/>
    <w:basedOn w:val="DefaultParagraphFont"/>
    <w:link w:val="Subhead01"/>
    <w:rsid w:val="00ED67A0"/>
    <w:rPr>
      <w:rFonts w:ascii="Times New Roman" w:hAnsi="Times New Roman"/>
      <w:color w:val="4F2F18"/>
      <w:sz w:val="26"/>
    </w:rPr>
  </w:style>
  <w:style w:type="paragraph" w:customStyle="1" w:styleId="Logotext">
    <w:name w:val="Logo/text"/>
    <w:basedOn w:val="Normal"/>
    <w:link w:val="LogotextChar"/>
    <w:qFormat/>
    <w:rsid w:val="00ED67A0"/>
    <w:pPr>
      <w:jc w:val="center"/>
    </w:pPr>
    <w:rPr>
      <w:rFonts w:ascii="Times New Roman" w:hAnsi="Times New Roman"/>
      <w:b/>
      <w:color w:val="4F2F18"/>
      <w:sz w:val="22"/>
    </w:rPr>
  </w:style>
  <w:style w:type="character" w:customStyle="1" w:styleId="subhead02Char">
    <w:name w:val="subhead 02 Char"/>
    <w:basedOn w:val="DefaultParagraphFont"/>
    <w:link w:val="subhead02"/>
    <w:rsid w:val="00ED67A0"/>
    <w:rPr>
      <w:rFonts w:ascii="Times New Roman" w:hAnsi="Times New Roman"/>
      <w:color w:val="4F2F18"/>
      <w:sz w:val="26"/>
    </w:rPr>
  </w:style>
  <w:style w:type="paragraph" w:customStyle="1" w:styleId="phfax">
    <w:name w:val="ph/fax"/>
    <w:basedOn w:val="Heading2"/>
    <w:link w:val="phfaxChar"/>
    <w:qFormat/>
    <w:rsid w:val="003F75D8"/>
    <w:rPr>
      <w:sz w:val="26"/>
    </w:rPr>
  </w:style>
  <w:style w:type="character" w:customStyle="1" w:styleId="LogotextChar">
    <w:name w:val="Logo/text Char"/>
    <w:basedOn w:val="DefaultParagraphFont"/>
    <w:link w:val="Logotext"/>
    <w:rsid w:val="00ED67A0"/>
    <w:rPr>
      <w:rFonts w:ascii="Times New Roman" w:hAnsi="Times New Roman"/>
      <w:b/>
      <w:color w:val="4F2F18"/>
      <w:sz w:val="22"/>
    </w:rPr>
  </w:style>
  <w:style w:type="paragraph" w:customStyle="1" w:styleId="Number">
    <w:name w:val="Number"/>
    <w:basedOn w:val="Heading2"/>
    <w:link w:val="NumberChar"/>
    <w:qFormat/>
    <w:rsid w:val="003F75D8"/>
    <w:rPr>
      <w:b w:val="0"/>
      <w:sz w:val="26"/>
    </w:rPr>
  </w:style>
  <w:style w:type="character" w:customStyle="1" w:styleId="phfaxChar">
    <w:name w:val="ph/fax Char"/>
    <w:basedOn w:val="Heading2Char"/>
    <w:link w:val="phfax"/>
    <w:rsid w:val="003F75D8"/>
    <w:rPr>
      <w:rFonts w:ascii="Times New Roman" w:hAnsi="Times New Roman"/>
      <w:b/>
      <w:color w:val="4F2F18"/>
      <w:sz w:val="26"/>
    </w:rPr>
  </w:style>
  <w:style w:type="paragraph" w:customStyle="1" w:styleId="Address">
    <w:name w:val="Address"/>
    <w:basedOn w:val="Normal"/>
    <w:link w:val="AddressChar"/>
    <w:qFormat/>
    <w:rsid w:val="00ED67A0"/>
    <w:pPr>
      <w:jc w:val="center"/>
    </w:pPr>
    <w:rPr>
      <w:rFonts w:ascii="Times New Roman" w:hAnsi="Times New Roman"/>
      <w:color w:val="4F2F18"/>
      <w:sz w:val="22"/>
    </w:rPr>
  </w:style>
  <w:style w:type="character" w:customStyle="1" w:styleId="NumberChar">
    <w:name w:val="Number Char"/>
    <w:basedOn w:val="Heading2Char"/>
    <w:link w:val="Number"/>
    <w:rsid w:val="003F75D8"/>
    <w:rPr>
      <w:rFonts w:ascii="Times New Roman" w:hAnsi="Times New Roman"/>
      <w:b/>
      <w:color w:val="4F2F18"/>
      <w:sz w:val="26"/>
    </w:rPr>
  </w:style>
  <w:style w:type="paragraph" w:customStyle="1" w:styleId="writingaNewsletter">
    <w:name w:val="writing a Newsletter"/>
    <w:basedOn w:val="Normal"/>
    <w:link w:val="writingaNewsletterChar"/>
    <w:qFormat/>
    <w:rsid w:val="00ED67A0"/>
    <w:rPr>
      <w:rFonts w:ascii="Times New Roman" w:hAnsi="Times New Roman"/>
      <w:b/>
      <w:i/>
      <w:color w:val="4F2F18"/>
    </w:rPr>
  </w:style>
  <w:style w:type="character" w:customStyle="1" w:styleId="AddressChar">
    <w:name w:val="Address Char"/>
    <w:basedOn w:val="DefaultParagraphFont"/>
    <w:link w:val="Address"/>
    <w:rsid w:val="00ED67A0"/>
    <w:rPr>
      <w:rFonts w:ascii="Times New Roman" w:hAnsi="Times New Roman"/>
      <w:color w:val="4F2F18"/>
      <w:sz w:val="22"/>
    </w:rPr>
  </w:style>
  <w:style w:type="paragraph" w:customStyle="1" w:styleId="bullet">
    <w:name w:val="bullet"/>
    <w:basedOn w:val="Normal"/>
    <w:link w:val="bulletChar"/>
    <w:qFormat/>
    <w:rsid w:val="00ED67A0"/>
    <w:pPr>
      <w:numPr>
        <w:numId w:val="2"/>
      </w:numPr>
    </w:pPr>
    <w:rPr>
      <w:rFonts w:ascii="Times New Roman" w:hAnsi="Times New Roman"/>
      <w:color w:val="4F2F18"/>
      <w:sz w:val="22"/>
    </w:rPr>
  </w:style>
  <w:style w:type="character" w:customStyle="1" w:styleId="writingaNewsletterChar">
    <w:name w:val="writing a Newsletter Char"/>
    <w:basedOn w:val="DefaultParagraphFont"/>
    <w:link w:val="writingaNewsletter"/>
    <w:rsid w:val="00ED67A0"/>
    <w:rPr>
      <w:rFonts w:ascii="Times New Roman" w:hAnsi="Times New Roman"/>
      <w:b/>
      <w:i/>
      <w:color w:val="4F2F18"/>
      <w:sz w:val="24"/>
    </w:rPr>
  </w:style>
  <w:style w:type="paragraph" w:customStyle="1" w:styleId="call-out-text">
    <w:name w:val="call-out-text"/>
    <w:basedOn w:val="Normal"/>
    <w:link w:val="call-out-textChar"/>
    <w:qFormat/>
    <w:rsid w:val="00ED67A0"/>
    <w:pPr>
      <w:spacing w:line="360" w:lineRule="auto"/>
    </w:pPr>
    <w:rPr>
      <w:rFonts w:ascii="Times New Roman" w:hAnsi="Times New Roman"/>
      <w:i/>
      <w:color w:val="4F2F18"/>
    </w:rPr>
  </w:style>
  <w:style w:type="character" w:customStyle="1" w:styleId="bulletChar">
    <w:name w:val="bullet Char"/>
    <w:basedOn w:val="DefaultParagraphFont"/>
    <w:link w:val="bullet"/>
    <w:rsid w:val="00ED67A0"/>
    <w:rPr>
      <w:rFonts w:ascii="Times New Roman" w:hAnsi="Times New Roman"/>
      <w:color w:val="4F2F18"/>
      <w:sz w:val="22"/>
    </w:rPr>
  </w:style>
  <w:style w:type="paragraph" w:customStyle="1" w:styleId="Subhead03">
    <w:name w:val="Subhead 03"/>
    <w:basedOn w:val="Normal"/>
    <w:link w:val="Subhead03Char"/>
    <w:qFormat/>
    <w:rsid w:val="00550CE9"/>
    <w:pPr>
      <w:jc w:val="center"/>
    </w:pPr>
    <w:rPr>
      <w:rFonts w:ascii="Times New Roman" w:hAnsi="Times New Roman"/>
      <w:color w:val="4F2F18"/>
      <w:sz w:val="34"/>
    </w:rPr>
  </w:style>
  <w:style w:type="character" w:customStyle="1" w:styleId="call-out-textChar">
    <w:name w:val="call-out-text Char"/>
    <w:basedOn w:val="DefaultParagraphFont"/>
    <w:link w:val="call-out-text"/>
    <w:rsid w:val="00ED67A0"/>
    <w:rPr>
      <w:rFonts w:ascii="Times New Roman" w:hAnsi="Times New Roman"/>
      <w:i/>
      <w:color w:val="4F2F18"/>
      <w:sz w:val="24"/>
    </w:rPr>
  </w:style>
  <w:style w:type="paragraph" w:customStyle="1" w:styleId="BodyText4">
    <w:name w:val="Body Text 4"/>
    <w:basedOn w:val="BodyText2"/>
    <w:link w:val="BodyText4Char"/>
    <w:qFormat/>
    <w:rsid w:val="004E0494"/>
  </w:style>
  <w:style w:type="character" w:customStyle="1" w:styleId="Subhead03Char">
    <w:name w:val="Subhead 03 Char"/>
    <w:basedOn w:val="DefaultParagraphFont"/>
    <w:link w:val="Subhead03"/>
    <w:rsid w:val="00550CE9"/>
    <w:rPr>
      <w:rFonts w:ascii="Times New Roman" w:hAnsi="Times New Roman"/>
      <w:color w:val="4F2F18"/>
      <w:sz w:val="34"/>
    </w:rPr>
  </w:style>
  <w:style w:type="paragraph" w:customStyle="1" w:styleId="Textlogo">
    <w:name w:val="Text/logo"/>
    <w:basedOn w:val="Heading7"/>
    <w:link w:val="TextlogoChar"/>
    <w:qFormat/>
    <w:rsid w:val="00550CE9"/>
    <w:pPr>
      <w:jc w:val="center"/>
    </w:pPr>
    <w:rPr>
      <w:rFonts w:ascii="Times New Roman" w:hAnsi="Times New Roman"/>
      <w:color w:val="4F2F18"/>
      <w:sz w:val="28"/>
    </w:rPr>
  </w:style>
  <w:style w:type="character" w:customStyle="1" w:styleId="BodyText2Char">
    <w:name w:val="Body Text 2 Char"/>
    <w:basedOn w:val="DefaultParagraphFont"/>
    <w:link w:val="BodyText2"/>
    <w:rsid w:val="00ED67A0"/>
    <w:rPr>
      <w:rFonts w:ascii="Times New Roman" w:hAnsi="Times New Roman"/>
      <w:color w:val="4F2F18"/>
    </w:rPr>
  </w:style>
  <w:style w:type="character" w:customStyle="1" w:styleId="BodyText4Char">
    <w:name w:val="Body Text 4 Char"/>
    <w:basedOn w:val="BodyText2Char"/>
    <w:link w:val="BodyText4"/>
    <w:rsid w:val="004E0494"/>
    <w:rPr>
      <w:rFonts w:ascii="Times New Roman" w:hAnsi="Times New Roman"/>
      <w:color w:val="4F2F18"/>
    </w:rPr>
  </w:style>
  <w:style w:type="paragraph" w:customStyle="1" w:styleId="ToAddress">
    <w:name w:val="To Address"/>
    <w:basedOn w:val="BodyText3"/>
    <w:link w:val="ToAddressChar"/>
    <w:qFormat/>
    <w:rsid w:val="004E0494"/>
  </w:style>
  <w:style w:type="character" w:customStyle="1" w:styleId="Heading7Char">
    <w:name w:val="Heading 7 Char"/>
    <w:basedOn w:val="DefaultParagraphFont"/>
    <w:link w:val="Heading7"/>
    <w:rsid w:val="004E0494"/>
    <w:rPr>
      <w:b/>
      <w:color w:val="411D0E"/>
      <w:sz w:val="24"/>
    </w:rPr>
  </w:style>
  <w:style w:type="character" w:customStyle="1" w:styleId="TextlogoChar">
    <w:name w:val="Text/logo Char"/>
    <w:basedOn w:val="Heading7Char"/>
    <w:link w:val="Textlogo"/>
    <w:rsid w:val="00550CE9"/>
    <w:rPr>
      <w:rFonts w:ascii="Times New Roman" w:hAnsi="Times New Roman"/>
      <w:b/>
      <w:color w:val="4F2F18"/>
      <w:sz w:val="28"/>
    </w:rPr>
  </w:style>
  <w:style w:type="paragraph" w:customStyle="1" w:styleId="website">
    <w:name w:val="website"/>
    <w:basedOn w:val="Heading6"/>
    <w:link w:val="websiteChar"/>
    <w:qFormat/>
    <w:rsid w:val="00550CE9"/>
    <w:rPr>
      <w:rFonts w:ascii="Times New Roman" w:hAnsi="Times New Roman"/>
      <w:color w:val="FFFFFF"/>
    </w:rPr>
  </w:style>
  <w:style w:type="character" w:customStyle="1" w:styleId="BodyText3Char">
    <w:name w:val="Body Text 3 Char"/>
    <w:basedOn w:val="DefaultParagraphFont"/>
    <w:link w:val="BodyText3"/>
    <w:rsid w:val="00ED67A0"/>
    <w:rPr>
      <w:rFonts w:ascii="Times New Roman" w:hAnsi="Times New Roman"/>
      <w:color w:val="4F2F18"/>
      <w:sz w:val="22"/>
    </w:rPr>
  </w:style>
  <w:style w:type="character" w:customStyle="1" w:styleId="ToAddressChar">
    <w:name w:val="To Address Char"/>
    <w:basedOn w:val="BodyText3Char"/>
    <w:link w:val="ToAddress"/>
    <w:rsid w:val="004E0494"/>
    <w:rPr>
      <w:rFonts w:ascii="Times New Roman" w:hAnsi="Times New Roman"/>
      <w:color w:val="4F2F18"/>
      <w:sz w:val="22"/>
    </w:rPr>
  </w:style>
  <w:style w:type="paragraph" w:styleId="BalloonText">
    <w:name w:val="Balloon Text"/>
    <w:basedOn w:val="Normal"/>
    <w:link w:val="BalloonTextChar"/>
    <w:uiPriority w:val="99"/>
    <w:semiHidden/>
    <w:unhideWhenUsed/>
    <w:rsid w:val="00EA36EE"/>
    <w:rPr>
      <w:rFonts w:ascii="Tahoma" w:hAnsi="Tahoma" w:cs="Tahoma"/>
      <w:sz w:val="16"/>
      <w:szCs w:val="16"/>
    </w:rPr>
  </w:style>
  <w:style w:type="character" w:customStyle="1" w:styleId="Heading6Char">
    <w:name w:val="Heading 6 Char"/>
    <w:basedOn w:val="DefaultParagraphFont"/>
    <w:link w:val="Heading6"/>
    <w:rsid w:val="004E0494"/>
    <w:rPr>
      <w:b/>
      <w:color w:val="411D0E"/>
      <w:sz w:val="24"/>
    </w:rPr>
  </w:style>
  <w:style w:type="character" w:customStyle="1" w:styleId="websiteChar">
    <w:name w:val="website Char"/>
    <w:basedOn w:val="Heading6Char"/>
    <w:link w:val="website"/>
    <w:rsid w:val="004E0494"/>
    <w:rPr>
      <w:b/>
      <w:color w:val="411D0E"/>
      <w:sz w:val="24"/>
    </w:rPr>
  </w:style>
  <w:style w:type="character" w:customStyle="1" w:styleId="BalloonTextChar">
    <w:name w:val="Balloon Text Char"/>
    <w:basedOn w:val="DefaultParagraphFont"/>
    <w:link w:val="BalloonText"/>
    <w:uiPriority w:val="99"/>
    <w:semiHidden/>
    <w:rsid w:val="00EA36EE"/>
    <w:rPr>
      <w:rFonts w:ascii="Tahoma" w:hAnsi="Tahoma" w:cs="Tahoma"/>
      <w:sz w:val="16"/>
      <w:szCs w:val="16"/>
    </w:rPr>
  </w:style>
  <w:style w:type="paragraph" w:customStyle="1" w:styleId="Default">
    <w:name w:val="Default"/>
    <w:rsid w:val="0094189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4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6569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58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fema.gov/IS/NIMS.asp"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lava.dhh.louisiana.gov" TargetMode="Externa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ucet1\AppData\Roaming\Microsoft\Templates\HP_HealthModern_Newsletter_TP103788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0B45A3D54794F941EAF2C547CD1AD" ma:contentTypeVersion="0" ma:contentTypeDescription="Create a new document." ma:contentTypeScope="" ma:versionID="5ecbb508d09a7dce064c3554512525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F45D1-8A0C-4A99-A564-FE31959F7A14}"/>
</file>

<file path=customXml/itemProps2.xml><?xml version="1.0" encoding="utf-8"?>
<ds:datastoreItem xmlns:ds="http://schemas.openxmlformats.org/officeDocument/2006/customXml" ds:itemID="{59A7BC06-938C-4A3C-BAB1-52245C5CC205}"/>
</file>

<file path=customXml/itemProps3.xml><?xml version="1.0" encoding="utf-8"?>
<ds:datastoreItem xmlns:ds="http://schemas.openxmlformats.org/officeDocument/2006/customXml" ds:itemID="{ECE96271-17BB-4DDB-884B-BAAFE5BCBBD0}"/>
</file>

<file path=customXml/itemProps4.xml><?xml version="1.0" encoding="utf-8"?>
<ds:datastoreItem xmlns:ds="http://schemas.openxmlformats.org/officeDocument/2006/customXml" ds:itemID="{3C4086EC-8788-4073-A082-1FBF53DED905}"/>
</file>

<file path=docProps/app.xml><?xml version="1.0" encoding="utf-8"?>
<Properties xmlns="http://schemas.openxmlformats.org/officeDocument/2006/extended-properties" xmlns:vt="http://schemas.openxmlformats.org/officeDocument/2006/docPropsVTypes">
  <Template>HP_HealthModern_Newsletter_TP10378839.dot</Template>
  <TotalTime>6</TotalTime>
  <Pages>2</Pages>
  <Words>1</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Doucet</dc:creator>
  <cp:lastModifiedBy>Team Member</cp:lastModifiedBy>
  <cp:revision>4</cp:revision>
  <cp:lastPrinted>2011-11-30T20:32:00Z</cp:lastPrinted>
  <dcterms:created xsi:type="dcterms:W3CDTF">2011-12-01T19:19:00Z</dcterms:created>
  <dcterms:modified xsi:type="dcterms:W3CDTF">2011-12-01T20:02:00Z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TC103788399990</vt:lpwstr>
  </property>
  <property fmtid="{D5CDD505-2E9C-101B-9397-08002B2CF9AE}" pid="3" name="ContentTypeId">
    <vt:lpwstr>0x0101003B80B45A3D54794F941EAF2C547CD1AD</vt:lpwstr>
  </property>
</Properties>
</file>